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0"/>
        <w:gridCol w:w="7672"/>
      </w:tblGrid>
      <w:tr w:rsidR="001408E2" w:rsidRPr="001408E2" w14:paraId="4C3F5F19" w14:textId="77777777" w:rsidTr="00A22927">
        <w:tc>
          <w:tcPr>
            <w:tcW w:w="0" w:type="auto"/>
            <w:vAlign w:val="center"/>
          </w:tcPr>
          <w:p w14:paraId="07CD7C8E" w14:textId="3F8B18C0" w:rsidR="001408E2" w:rsidRPr="00B73C64" w:rsidRDefault="001408E2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B73C64">
              <w:rPr>
                <w:rFonts w:ascii="Roboto" w:hAnsi="Roboto" w:cstheme="minorHAnsi"/>
                <w:b/>
                <w:bCs/>
                <w:sz w:val="26"/>
                <w:szCs w:val="26"/>
              </w:rPr>
              <w:t>THÉMATIQUES</w:t>
            </w:r>
          </w:p>
        </w:tc>
        <w:tc>
          <w:tcPr>
            <w:tcW w:w="0" w:type="auto"/>
            <w:vAlign w:val="center"/>
          </w:tcPr>
          <w:p w14:paraId="1E868D03" w14:textId="7E56FB69" w:rsidR="001408E2" w:rsidRPr="00B73C64" w:rsidRDefault="001408E2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  <w:r w:rsidRPr="00B73C64">
              <w:rPr>
                <w:rFonts w:ascii="Roboto" w:hAnsi="Roboto" w:cstheme="minorHAnsi"/>
                <w:b/>
                <w:bCs/>
                <w:sz w:val="26"/>
                <w:szCs w:val="26"/>
              </w:rPr>
              <w:t>MESSAGES</w:t>
            </w:r>
          </w:p>
        </w:tc>
      </w:tr>
      <w:tr w:rsidR="001408E2" w:rsidRPr="001408E2" w14:paraId="27F7F290" w14:textId="77777777" w:rsidTr="00A22927">
        <w:trPr>
          <w:trHeight w:val="737"/>
        </w:trPr>
        <w:tc>
          <w:tcPr>
            <w:tcW w:w="0" w:type="auto"/>
            <w:vMerge w:val="restart"/>
            <w:vAlign w:val="center"/>
          </w:tcPr>
          <w:p w14:paraId="5A9ED633" w14:textId="233C4F4C" w:rsidR="001408E2" w:rsidRPr="00B73C64" w:rsidRDefault="001408E2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  <w:r w:rsidRPr="00B73C64">
              <w:rPr>
                <w:rFonts w:ascii="Roboto" w:hAnsi="Roboto" w:cstheme="minorHAnsi"/>
                <w:b/>
                <w:bCs/>
                <w:sz w:val="26"/>
                <w:szCs w:val="26"/>
              </w:rPr>
              <w:t>PROJET</w:t>
            </w:r>
          </w:p>
        </w:tc>
        <w:tc>
          <w:tcPr>
            <w:tcW w:w="0" w:type="auto"/>
          </w:tcPr>
          <w:p w14:paraId="212B13AF" w14:textId="05F5B309" w:rsidR="001408E2" w:rsidRPr="00B73C64" w:rsidRDefault="001408E2" w:rsidP="00413A39">
            <w:pPr>
              <w:rPr>
                <w:rFonts w:ascii="Roboto" w:hAnsi="Roboto"/>
                <w:bCs/>
                <w:sz w:val="20"/>
                <w:szCs w:val="20"/>
              </w:rPr>
            </w:pPr>
            <w:r w:rsidRPr="00B73C64">
              <w:rPr>
                <w:rFonts w:ascii="Roboto" w:hAnsi="Roboto"/>
                <w:bCs/>
                <w:sz w:val="20"/>
                <w:szCs w:val="20"/>
              </w:rPr>
              <w:t>« NOTRE CAMPAGNE, UN MILIEU DE VIE À PARTAGER »</w:t>
            </w:r>
          </w:p>
          <w:p w14:paraId="1A8C3FBE" w14:textId="38CBFE1C" w:rsidR="001408E2" w:rsidRPr="00B73C64" w:rsidRDefault="001408E2" w:rsidP="00413A39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B73C64">
              <w:rPr>
                <w:rFonts w:ascii="Roboto" w:hAnsi="Roboto"/>
                <w:bCs/>
                <w:sz w:val="20"/>
                <w:szCs w:val="20"/>
              </w:rPr>
              <w:t>Une campagne de sensibilisation à la Cohabitation harmonieuse de la zone agricole en Montérégie qui présente différentes thématiques liées aux réalités agricoles</w:t>
            </w:r>
            <w:r w:rsidR="00B73C64">
              <w:rPr>
                <w:rFonts w:ascii="Roboto" w:hAnsi="Roboto"/>
                <w:bCs/>
                <w:sz w:val="20"/>
                <w:szCs w:val="20"/>
              </w:rPr>
              <w:t>.</w:t>
            </w:r>
          </w:p>
        </w:tc>
      </w:tr>
      <w:tr w:rsidR="001408E2" w:rsidRPr="001408E2" w14:paraId="616049C9" w14:textId="77777777" w:rsidTr="00A22927">
        <w:trPr>
          <w:trHeight w:val="907"/>
        </w:trPr>
        <w:tc>
          <w:tcPr>
            <w:tcW w:w="0" w:type="auto"/>
            <w:vMerge/>
            <w:vAlign w:val="center"/>
          </w:tcPr>
          <w:p w14:paraId="316A1EE0" w14:textId="77777777" w:rsidR="001408E2" w:rsidRPr="00B73C64" w:rsidRDefault="001408E2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14:paraId="2E5110A8" w14:textId="77777777" w:rsidR="001408E2" w:rsidRPr="00B73C64" w:rsidRDefault="001408E2" w:rsidP="00413A39">
            <w:pPr>
              <w:rPr>
                <w:rFonts w:ascii="Roboto" w:hAnsi="Roboto"/>
                <w:bCs/>
                <w:sz w:val="20"/>
                <w:szCs w:val="20"/>
              </w:rPr>
            </w:pPr>
            <w:r w:rsidRPr="00B73C64">
              <w:rPr>
                <w:rFonts w:ascii="Roboto" w:hAnsi="Roboto"/>
                <w:bCs/>
                <w:sz w:val="20"/>
                <w:szCs w:val="20"/>
              </w:rPr>
              <w:t>« LA MONTÉRÉGIE, LE GARDE-MANGER DU QUÉBEC »</w:t>
            </w:r>
          </w:p>
          <w:p w14:paraId="4F2F3710" w14:textId="04E05A1B" w:rsidR="001408E2" w:rsidRPr="00B73C64" w:rsidRDefault="001408E2" w:rsidP="00413A39">
            <w:pPr>
              <w:rPr>
                <w:rFonts w:ascii="Roboto" w:hAnsi="Roboto"/>
                <w:bCs/>
                <w:sz w:val="20"/>
                <w:szCs w:val="20"/>
              </w:rPr>
            </w:pPr>
            <w:r w:rsidRPr="00B73C64">
              <w:rPr>
                <w:rFonts w:ascii="Roboto" w:hAnsi="Roboto"/>
                <w:bCs/>
                <w:sz w:val="20"/>
                <w:szCs w:val="20"/>
              </w:rPr>
              <w:t>Deuxième région la plus peuplée, la Montérégie compte plus de 7 000 entreprises agricoles, principalement des productions végétales, laitières, avicoles, porcines et de légumes</w:t>
            </w:r>
            <w:r w:rsidR="00B73C64">
              <w:rPr>
                <w:rFonts w:ascii="Roboto" w:hAnsi="Roboto"/>
                <w:bCs/>
                <w:sz w:val="20"/>
                <w:szCs w:val="20"/>
              </w:rPr>
              <w:t>.</w:t>
            </w:r>
          </w:p>
        </w:tc>
      </w:tr>
      <w:tr w:rsidR="001408E2" w:rsidRPr="001408E2" w14:paraId="30BD21D2" w14:textId="77777777" w:rsidTr="00A22927">
        <w:trPr>
          <w:trHeight w:val="907"/>
        </w:trPr>
        <w:tc>
          <w:tcPr>
            <w:tcW w:w="0" w:type="auto"/>
            <w:vMerge/>
            <w:vAlign w:val="center"/>
          </w:tcPr>
          <w:p w14:paraId="45FB9037" w14:textId="77777777" w:rsidR="001408E2" w:rsidRPr="00B73C64" w:rsidRDefault="001408E2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EDD58F" w14:textId="7577426F" w:rsidR="001F371D" w:rsidRPr="00B73C64" w:rsidRDefault="001F371D" w:rsidP="00413A39">
            <w:pPr>
              <w:rPr>
                <w:rFonts w:ascii="Roboto" w:hAnsi="Roboto"/>
                <w:bCs/>
                <w:sz w:val="20"/>
                <w:szCs w:val="20"/>
              </w:rPr>
            </w:pPr>
            <w:r w:rsidRPr="00B73C64">
              <w:rPr>
                <w:rFonts w:ascii="Roboto" w:hAnsi="Roboto"/>
                <w:bCs/>
                <w:sz w:val="20"/>
                <w:szCs w:val="20"/>
              </w:rPr>
              <w:t>« MIEUX SE CONNAÎTRE POUR BIEN SE COMPRENDRE »</w:t>
            </w:r>
          </w:p>
          <w:p w14:paraId="5ED872E8" w14:textId="54AD8B38" w:rsidR="001408E2" w:rsidRPr="00B73C64" w:rsidRDefault="001F371D" w:rsidP="00413A39">
            <w:pPr>
              <w:rPr>
                <w:rFonts w:ascii="Roboto" w:hAnsi="Roboto"/>
                <w:b/>
                <w:sz w:val="20"/>
                <w:szCs w:val="20"/>
              </w:rPr>
            </w:pPr>
            <w:r w:rsidRPr="00B73C64">
              <w:rPr>
                <w:rFonts w:ascii="Roboto" w:hAnsi="Roboto"/>
                <w:sz w:val="20"/>
                <w:szCs w:val="20"/>
              </w:rPr>
              <w:t>D</w:t>
            </w:r>
            <w:r w:rsidR="001408E2" w:rsidRPr="00B73C64">
              <w:rPr>
                <w:rFonts w:ascii="Roboto" w:hAnsi="Roboto"/>
                <w:sz w:val="20"/>
                <w:szCs w:val="20"/>
              </w:rPr>
              <w:t xml:space="preserve">es activités telles que l’agrotourisme, des kiosques à la ferme, l’autocueillette et de nombreux marchés publics permettent </w:t>
            </w:r>
            <w:r w:rsidRPr="00B73C64">
              <w:rPr>
                <w:rFonts w:ascii="Roboto" w:hAnsi="Roboto"/>
                <w:sz w:val="20"/>
                <w:szCs w:val="20"/>
              </w:rPr>
              <w:t>un contact direct entre producteurs agricoles et résidents</w:t>
            </w:r>
            <w:r w:rsidR="00B73C64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BD0198" w:rsidRPr="001408E2" w14:paraId="7BC438F8" w14:textId="77777777" w:rsidTr="00A22927">
        <w:trPr>
          <w:trHeight w:val="737"/>
        </w:trPr>
        <w:tc>
          <w:tcPr>
            <w:tcW w:w="0" w:type="auto"/>
            <w:vMerge w:val="restart"/>
            <w:vAlign w:val="center"/>
          </w:tcPr>
          <w:p w14:paraId="7A9613F1" w14:textId="76DCEFC6" w:rsidR="00BD0198" w:rsidRPr="00B73C64" w:rsidRDefault="00BD0198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  <w:r w:rsidRPr="00B73C64">
              <w:rPr>
                <w:rFonts w:ascii="Roboto" w:hAnsi="Roboto" w:cstheme="minorHAnsi"/>
                <w:b/>
                <w:bCs/>
                <w:sz w:val="26"/>
                <w:szCs w:val="26"/>
              </w:rPr>
              <w:t>SANTÉ DES SOLS</w:t>
            </w:r>
          </w:p>
        </w:tc>
        <w:tc>
          <w:tcPr>
            <w:tcW w:w="0" w:type="auto"/>
          </w:tcPr>
          <w:p w14:paraId="335F1459" w14:textId="3FFBD633" w:rsidR="00BD0198" w:rsidRPr="00B73C64" w:rsidRDefault="00BD0198" w:rsidP="00413A39">
            <w:pPr>
              <w:rPr>
                <w:rFonts w:ascii="Roboto" w:hAnsi="Roboto" w:cstheme="minorHAnsi"/>
                <w:sz w:val="20"/>
                <w:szCs w:val="20"/>
              </w:rPr>
            </w:pPr>
            <w:bookmarkStart w:id="1" w:name="_Hlk45098903"/>
            <w:r w:rsidRPr="00B73C64">
              <w:rPr>
                <w:rFonts w:ascii="Roboto" w:hAnsi="Roboto" w:cstheme="minorHAnsi"/>
                <w:sz w:val="20"/>
                <w:szCs w:val="20"/>
              </w:rPr>
              <w:t>« </w:t>
            </w:r>
            <w:r w:rsidR="00FF7548" w:rsidRPr="00B73C64">
              <w:rPr>
                <w:rFonts w:ascii="Roboto" w:hAnsi="Roboto" w:cstheme="minorHAnsi"/>
                <w:sz w:val="20"/>
                <w:szCs w:val="20"/>
              </w:rPr>
              <w:t>LA TERRE, UNE</w:t>
            </w:r>
            <w:r w:rsidRPr="00B73C64">
              <w:rPr>
                <w:rFonts w:ascii="Roboto" w:hAnsi="Roboto" w:cstheme="minorHAnsi"/>
                <w:sz w:val="20"/>
                <w:szCs w:val="20"/>
              </w:rPr>
              <w:t xml:space="preserve"> RICHESSE COLLECTIVE </w:t>
            </w:r>
            <w:r w:rsidR="00FF7548" w:rsidRPr="00B73C64">
              <w:rPr>
                <w:rFonts w:ascii="Roboto" w:hAnsi="Roboto" w:cstheme="minorHAnsi"/>
                <w:sz w:val="20"/>
                <w:szCs w:val="20"/>
              </w:rPr>
              <w:t xml:space="preserve">QUI NOUS NOURRIT </w:t>
            </w:r>
            <w:r w:rsidRPr="00B73C64">
              <w:rPr>
                <w:rFonts w:ascii="Roboto" w:hAnsi="Roboto" w:cstheme="minorHAnsi"/>
                <w:sz w:val="20"/>
                <w:szCs w:val="20"/>
              </w:rPr>
              <w:t>»</w:t>
            </w:r>
          </w:p>
          <w:p w14:paraId="6A87EE0C" w14:textId="20C2C859" w:rsidR="00BD0198" w:rsidRPr="00B73C64" w:rsidRDefault="00FF7548" w:rsidP="00413A39">
            <w:pPr>
              <w:rPr>
                <w:rFonts w:ascii="Roboto" w:hAnsi="Roboto"/>
                <w:sz w:val="20"/>
                <w:szCs w:val="20"/>
              </w:rPr>
            </w:pPr>
            <w:r w:rsidRPr="00B73C64">
              <w:rPr>
                <w:rFonts w:ascii="Roboto" w:hAnsi="Roboto"/>
                <w:sz w:val="20"/>
                <w:szCs w:val="20"/>
              </w:rPr>
              <w:t>Principal outil de travail des agriculteurs qui adoptent plusieurs pratiques pour la préserver parce qu’un sol en santé est le reflet d’une population en santé</w:t>
            </w:r>
            <w:bookmarkEnd w:id="1"/>
            <w:r w:rsidR="00B73C64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BD0198" w:rsidRPr="001408E2" w14:paraId="25EB7FD3" w14:textId="77777777" w:rsidTr="00A22927">
        <w:trPr>
          <w:trHeight w:val="907"/>
        </w:trPr>
        <w:tc>
          <w:tcPr>
            <w:tcW w:w="0" w:type="auto"/>
            <w:vMerge/>
            <w:vAlign w:val="center"/>
          </w:tcPr>
          <w:p w14:paraId="6337EDD5" w14:textId="77777777" w:rsidR="00BD0198" w:rsidRPr="00B73C64" w:rsidRDefault="00BD0198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14:paraId="532A4EE5" w14:textId="77777777" w:rsidR="00BD0198" w:rsidRPr="00B73C64" w:rsidRDefault="00BD0198" w:rsidP="00413A39">
            <w:pPr>
              <w:rPr>
                <w:rFonts w:ascii="Roboto" w:hAnsi="Roboto" w:cstheme="minorHAnsi"/>
                <w:sz w:val="20"/>
                <w:szCs w:val="20"/>
              </w:rPr>
            </w:pPr>
            <w:bookmarkStart w:id="2" w:name="_Hlk45098929"/>
            <w:r w:rsidRPr="00B73C64">
              <w:rPr>
                <w:rFonts w:ascii="Roboto" w:hAnsi="Roboto" w:cstheme="minorHAnsi"/>
                <w:sz w:val="20"/>
                <w:szCs w:val="20"/>
              </w:rPr>
              <w:t xml:space="preserve">« L’IMPORTANCE D’UNE TERRE EN SANTÉ » </w:t>
            </w:r>
          </w:p>
          <w:p w14:paraId="73ABEE8D" w14:textId="6B8CD279" w:rsidR="00BD0198" w:rsidRPr="00B73C64" w:rsidRDefault="00BD0198" w:rsidP="00413A39">
            <w:pPr>
              <w:rPr>
                <w:rFonts w:ascii="Roboto" w:hAnsi="Roboto" w:cstheme="minorHAnsi"/>
                <w:sz w:val="20"/>
                <w:szCs w:val="20"/>
              </w:rPr>
            </w:pPr>
            <w:r w:rsidRPr="00B73C64">
              <w:rPr>
                <w:rFonts w:ascii="Roboto" w:hAnsi="Roboto"/>
                <w:sz w:val="20"/>
                <w:szCs w:val="20"/>
              </w:rPr>
              <w:t xml:space="preserve">Protéger cette ressource qui nous nourrit, c’est </w:t>
            </w:r>
            <w:r w:rsidR="00BB4F58" w:rsidRPr="00B73C64">
              <w:rPr>
                <w:rFonts w:ascii="Roboto" w:hAnsi="Roboto"/>
                <w:sz w:val="20"/>
                <w:szCs w:val="20"/>
              </w:rPr>
              <w:t xml:space="preserve">de </w:t>
            </w:r>
            <w:r w:rsidRPr="00B73C64">
              <w:rPr>
                <w:rFonts w:ascii="Roboto" w:hAnsi="Roboto"/>
                <w:sz w:val="20"/>
                <w:szCs w:val="20"/>
              </w:rPr>
              <w:t xml:space="preserve">s’assurer de préserver sa composition organique et nutritive. </w:t>
            </w:r>
            <w:bookmarkEnd w:id="2"/>
            <w:r w:rsidR="00FF7548" w:rsidRPr="00B73C64">
              <w:rPr>
                <w:rFonts w:ascii="Roboto" w:hAnsi="Roboto"/>
                <w:sz w:val="20"/>
                <w:szCs w:val="20"/>
              </w:rPr>
              <w:t>Grandes cultures ou petits jardins, tous peuvent faire leur part pour veiller à la santé de notre terre</w:t>
            </w:r>
            <w:r w:rsidR="00B73C64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0527D7" w:rsidRPr="001408E2" w14:paraId="7675CA88" w14:textId="77777777" w:rsidTr="00A22927">
        <w:trPr>
          <w:trHeight w:val="907"/>
        </w:trPr>
        <w:tc>
          <w:tcPr>
            <w:tcW w:w="0" w:type="auto"/>
            <w:vMerge w:val="restart"/>
            <w:vAlign w:val="center"/>
          </w:tcPr>
          <w:p w14:paraId="70476032" w14:textId="6784059B" w:rsidR="000527D7" w:rsidRPr="00B73C64" w:rsidRDefault="000527D7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  <w:r w:rsidRPr="00B73C64">
              <w:rPr>
                <w:rFonts w:ascii="Roboto" w:hAnsi="Roboto" w:cstheme="minorHAnsi"/>
                <w:b/>
                <w:bCs/>
                <w:sz w:val="26"/>
                <w:szCs w:val="26"/>
              </w:rPr>
              <w:t>ODEURS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E918B2" w14:textId="6E1BD3A2" w:rsidR="000527D7" w:rsidRPr="00B73C64" w:rsidRDefault="000527D7" w:rsidP="00413A39">
            <w:pPr>
              <w:rPr>
                <w:rFonts w:ascii="Roboto" w:hAnsi="Roboto" w:cstheme="minorHAnsi"/>
                <w:sz w:val="20"/>
                <w:szCs w:val="20"/>
              </w:rPr>
            </w:pPr>
            <w:r w:rsidRPr="00B73C64">
              <w:rPr>
                <w:rFonts w:ascii="Roboto" w:hAnsi="Roboto" w:cstheme="minorHAnsi"/>
                <w:sz w:val="20"/>
                <w:szCs w:val="20"/>
              </w:rPr>
              <w:t>« </w:t>
            </w:r>
            <w:r w:rsidR="009B1437" w:rsidRPr="00B73C64">
              <w:rPr>
                <w:rFonts w:ascii="Roboto" w:hAnsi="Roboto" w:cstheme="minorHAnsi"/>
                <w:sz w:val="20"/>
                <w:szCs w:val="20"/>
              </w:rPr>
              <w:t xml:space="preserve">DES </w:t>
            </w:r>
            <w:r w:rsidRPr="00B73C64">
              <w:rPr>
                <w:rFonts w:ascii="Roboto" w:hAnsi="Roboto" w:cstheme="minorHAnsi"/>
                <w:sz w:val="20"/>
                <w:szCs w:val="20"/>
              </w:rPr>
              <w:t>ODEUR</w:t>
            </w:r>
            <w:r w:rsidR="009B1437" w:rsidRPr="00B73C64">
              <w:rPr>
                <w:rFonts w:ascii="Roboto" w:hAnsi="Roboto" w:cstheme="minorHAnsi"/>
                <w:sz w:val="20"/>
                <w:szCs w:val="20"/>
              </w:rPr>
              <w:t>S</w:t>
            </w:r>
            <w:r w:rsidRPr="00B73C64">
              <w:rPr>
                <w:rFonts w:ascii="Roboto" w:hAnsi="Roboto" w:cstheme="minorHAnsi"/>
                <w:sz w:val="20"/>
                <w:szCs w:val="20"/>
              </w:rPr>
              <w:t xml:space="preserve"> AUX NOMBREUX BIENFAITS »</w:t>
            </w:r>
          </w:p>
          <w:p w14:paraId="7D426050" w14:textId="64403F02" w:rsidR="000527D7" w:rsidRPr="00B73C64" w:rsidRDefault="000527D7" w:rsidP="00413A39">
            <w:pPr>
              <w:rPr>
                <w:rFonts w:ascii="Roboto" w:hAnsi="Roboto" w:cstheme="minorHAnsi"/>
                <w:sz w:val="20"/>
                <w:szCs w:val="20"/>
              </w:rPr>
            </w:pPr>
            <w:r w:rsidRPr="00B73C64">
              <w:rPr>
                <w:rFonts w:ascii="Roboto" w:hAnsi="Roboto" w:cstheme="minorHAnsi"/>
                <w:sz w:val="20"/>
                <w:szCs w:val="20"/>
              </w:rPr>
              <w:t xml:space="preserve">Bien qu’il puisse être désagréable à sentir, le fumier est un engrais naturel qui permet à la terre de se regénérer. Il </w:t>
            </w:r>
            <w:r w:rsidR="009B1437" w:rsidRPr="00B73C64">
              <w:rPr>
                <w:rFonts w:ascii="Roboto" w:hAnsi="Roboto" w:cstheme="minorHAnsi"/>
                <w:sz w:val="20"/>
                <w:szCs w:val="20"/>
              </w:rPr>
              <w:t>agit comme</w:t>
            </w:r>
            <w:r w:rsidRPr="00B73C64">
              <w:rPr>
                <w:rFonts w:ascii="Roboto" w:hAnsi="Roboto" w:cstheme="minorHAnsi"/>
                <w:sz w:val="20"/>
                <w:szCs w:val="20"/>
              </w:rPr>
              <w:t xml:space="preserve"> nutriment </w:t>
            </w:r>
            <w:r w:rsidR="009B1437" w:rsidRPr="00B73C64">
              <w:rPr>
                <w:rFonts w:ascii="Roboto" w:hAnsi="Roboto" w:cstheme="minorHAnsi"/>
                <w:sz w:val="20"/>
                <w:szCs w:val="20"/>
              </w:rPr>
              <w:t>pour</w:t>
            </w:r>
            <w:r w:rsidRPr="00B73C64">
              <w:rPr>
                <w:rFonts w:ascii="Roboto" w:hAnsi="Roboto" w:cstheme="minorHAnsi"/>
                <w:sz w:val="20"/>
                <w:szCs w:val="20"/>
              </w:rPr>
              <w:t xml:space="preserve"> la terre</w:t>
            </w:r>
            <w:r w:rsidR="009B1437" w:rsidRPr="00B73C64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Pr="00B73C64">
              <w:rPr>
                <w:rFonts w:ascii="Roboto" w:hAnsi="Roboto" w:cstheme="minorHAnsi"/>
                <w:sz w:val="20"/>
                <w:szCs w:val="20"/>
              </w:rPr>
              <w:t>qui nous nourrira à son tour</w:t>
            </w:r>
            <w:r w:rsidR="00D81C49">
              <w:rPr>
                <w:rFonts w:ascii="Roboto" w:hAnsi="Roboto" w:cstheme="minorHAnsi"/>
                <w:sz w:val="20"/>
                <w:szCs w:val="20"/>
              </w:rPr>
              <w:t>.</w:t>
            </w:r>
          </w:p>
        </w:tc>
      </w:tr>
      <w:tr w:rsidR="000527D7" w:rsidRPr="001408E2" w14:paraId="49D4C4A1" w14:textId="77777777" w:rsidTr="00A22927">
        <w:trPr>
          <w:trHeight w:val="1134"/>
        </w:trPr>
        <w:tc>
          <w:tcPr>
            <w:tcW w:w="0" w:type="auto"/>
            <w:vMerge/>
            <w:vAlign w:val="center"/>
          </w:tcPr>
          <w:p w14:paraId="741ADA24" w14:textId="77777777" w:rsidR="000527D7" w:rsidRPr="00B73C64" w:rsidRDefault="000527D7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14:paraId="605A6F7C" w14:textId="34721672" w:rsidR="000527D7" w:rsidRPr="00B73C64" w:rsidRDefault="000527D7" w:rsidP="00413A39">
            <w:pPr>
              <w:rPr>
                <w:rFonts w:ascii="Roboto" w:hAnsi="Roboto" w:cstheme="minorHAnsi"/>
                <w:sz w:val="20"/>
                <w:szCs w:val="20"/>
              </w:rPr>
            </w:pPr>
            <w:r w:rsidRPr="00B73C64">
              <w:rPr>
                <w:rFonts w:ascii="Roboto" w:hAnsi="Roboto" w:cstheme="minorHAnsi"/>
                <w:sz w:val="20"/>
                <w:szCs w:val="20"/>
              </w:rPr>
              <w:t xml:space="preserve">« DIMINUER </w:t>
            </w:r>
            <w:r w:rsidR="009B1437" w:rsidRPr="00B73C64">
              <w:rPr>
                <w:rFonts w:ascii="Roboto" w:hAnsi="Roboto" w:cstheme="minorHAnsi"/>
                <w:sz w:val="20"/>
                <w:szCs w:val="20"/>
              </w:rPr>
              <w:t>LES ODEURS »</w:t>
            </w:r>
          </w:p>
          <w:p w14:paraId="452F7CD5" w14:textId="518106F8" w:rsidR="000527D7" w:rsidRPr="00B73C64" w:rsidRDefault="000527D7" w:rsidP="00413A39">
            <w:pPr>
              <w:rPr>
                <w:rFonts w:ascii="Roboto" w:hAnsi="Roboto" w:cstheme="minorHAnsi"/>
                <w:sz w:val="20"/>
                <w:szCs w:val="20"/>
              </w:rPr>
            </w:pPr>
            <w:r w:rsidRPr="00B73C64">
              <w:rPr>
                <w:rFonts w:ascii="Roboto" w:hAnsi="Roboto" w:cstheme="minorHAnsi"/>
                <w:sz w:val="20"/>
                <w:szCs w:val="20"/>
              </w:rPr>
              <w:t>L’épandage de fumier est une pratique essentielle à l’agriculture</w:t>
            </w:r>
            <w:r w:rsidR="009B1437" w:rsidRPr="00B73C64">
              <w:rPr>
                <w:rFonts w:ascii="Roboto" w:hAnsi="Roboto" w:cstheme="minorHAnsi"/>
                <w:sz w:val="20"/>
                <w:szCs w:val="20"/>
              </w:rPr>
              <w:t>, mais il existe plusieurs moyens d’en contrôler les odeurs.</w:t>
            </w:r>
            <w:r w:rsidR="000D2350" w:rsidRPr="00B73C64">
              <w:rPr>
                <w:rFonts w:ascii="Roboto" w:hAnsi="Roboto" w:cstheme="minorHAnsi"/>
                <w:sz w:val="20"/>
                <w:szCs w:val="20"/>
              </w:rPr>
              <w:t xml:space="preserve"> Enfouissement</w:t>
            </w:r>
            <w:r w:rsidR="009B1437" w:rsidRPr="00B73C64">
              <w:rPr>
                <w:rFonts w:ascii="Roboto" w:hAnsi="Roboto" w:cstheme="minorHAnsi"/>
                <w:sz w:val="20"/>
                <w:szCs w:val="20"/>
              </w:rPr>
              <w:t>, fosses étanches</w:t>
            </w:r>
            <w:r w:rsidR="000D2350" w:rsidRPr="00B73C64">
              <w:rPr>
                <w:rFonts w:ascii="Roboto" w:hAnsi="Roboto" w:cstheme="minorHAnsi"/>
                <w:sz w:val="20"/>
                <w:szCs w:val="20"/>
              </w:rPr>
              <w:t xml:space="preserve"> et</w:t>
            </w:r>
            <w:r w:rsidR="009B1437" w:rsidRPr="00B73C64">
              <w:rPr>
                <w:rFonts w:ascii="Roboto" w:hAnsi="Roboto" w:cstheme="minorHAnsi"/>
                <w:sz w:val="20"/>
                <w:szCs w:val="20"/>
              </w:rPr>
              <w:t xml:space="preserve"> écrans boisés</w:t>
            </w:r>
            <w:r w:rsidR="000D2350" w:rsidRPr="00B73C64">
              <w:rPr>
                <w:rFonts w:ascii="Roboto" w:hAnsi="Roboto" w:cstheme="minorHAnsi"/>
                <w:sz w:val="20"/>
                <w:szCs w:val="20"/>
              </w:rPr>
              <w:t xml:space="preserve"> sont des solutions mises en application par les producteurs </w:t>
            </w:r>
            <w:r w:rsidR="009B1437" w:rsidRPr="00B73C64">
              <w:rPr>
                <w:rFonts w:ascii="Roboto" w:hAnsi="Roboto" w:cstheme="minorHAnsi"/>
                <w:sz w:val="20"/>
                <w:szCs w:val="20"/>
              </w:rPr>
              <w:t>pour limiter les odeurs</w:t>
            </w:r>
            <w:r w:rsidR="00D81C49">
              <w:rPr>
                <w:rFonts w:ascii="Roboto" w:hAnsi="Roboto" w:cstheme="minorHAnsi"/>
                <w:sz w:val="20"/>
                <w:szCs w:val="20"/>
              </w:rPr>
              <w:t>.</w:t>
            </w:r>
          </w:p>
        </w:tc>
      </w:tr>
      <w:tr w:rsidR="0019029F" w:rsidRPr="001408E2" w14:paraId="4C6D7B6D" w14:textId="77777777" w:rsidTr="00A22927">
        <w:trPr>
          <w:trHeight w:val="907"/>
        </w:trPr>
        <w:tc>
          <w:tcPr>
            <w:tcW w:w="0" w:type="auto"/>
            <w:vMerge w:val="restart"/>
            <w:vAlign w:val="center"/>
          </w:tcPr>
          <w:p w14:paraId="7504C903" w14:textId="3BAE00F0" w:rsidR="0019029F" w:rsidRPr="00B73C64" w:rsidRDefault="0019029F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  <w:r w:rsidRPr="00B73C64">
              <w:rPr>
                <w:rFonts w:ascii="Roboto" w:hAnsi="Roboto" w:cstheme="minorHAnsi"/>
                <w:b/>
                <w:bCs/>
                <w:sz w:val="26"/>
                <w:szCs w:val="26"/>
              </w:rPr>
              <w:t>PARTAGE DE LA ROUTE</w:t>
            </w:r>
          </w:p>
        </w:tc>
        <w:tc>
          <w:tcPr>
            <w:tcW w:w="0" w:type="auto"/>
          </w:tcPr>
          <w:p w14:paraId="36B7C7BA" w14:textId="4F673A12" w:rsidR="001C5110" w:rsidRPr="00B73C64" w:rsidRDefault="001C5110" w:rsidP="00413A39">
            <w:pPr>
              <w:jc w:val="both"/>
              <w:rPr>
                <w:rFonts w:ascii="Roboto" w:hAnsi="Roboto"/>
                <w:bCs/>
                <w:sz w:val="20"/>
                <w:szCs w:val="20"/>
              </w:rPr>
            </w:pPr>
            <w:r w:rsidRPr="00B73C64">
              <w:rPr>
                <w:rFonts w:ascii="Roboto" w:hAnsi="Roboto"/>
                <w:bCs/>
                <w:sz w:val="20"/>
                <w:szCs w:val="20"/>
              </w:rPr>
              <w:t>« LE PARTAGE DE LA ROUTE POUR LA SÉCURITÉ DE TOUS »</w:t>
            </w:r>
          </w:p>
          <w:p w14:paraId="53A06C74" w14:textId="0FBE14F5" w:rsidR="0019029F" w:rsidRPr="00B73C64" w:rsidRDefault="001C5110" w:rsidP="00413A39">
            <w:pPr>
              <w:jc w:val="both"/>
              <w:rPr>
                <w:rFonts w:ascii="Roboto" w:hAnsi="Roboto" w:cstheme="minorHAnsi"/>
                <w:color w:val="FF0000"/>
                <w:sz w:val="20"/>
                <w:szCs w:val="20"/>
              </w:rPr>
            </w:pPr>
            <w:r w:rsidRPr="00B73C64">
              <w:rPr>
                <w:rFonts w:ascii="Roboto" w:hAnsi="Roboto"/>
                <w:bCs/>
                <w:sz w:val="20"/>
                <w:szCs w:val="20"/>
              </w:rPr>
              <w:t>Les tracteurs sont plus nombreux sur les routes durant la période des récoltes, il est important d’adopter un comportement prudent et de conserver une distance sécuritaire</w:t>
            </w:r>
            <w:r w:rsidR="00997E58" w:rsidRPr="00B73C64">
              <w:rPr>
                <w:rFonts w:ascii="Roboto" w:hAnsi="Roboto"/>
                <w:bCs/>
                <w:sz w:val="20"/>
                <w:szCs w:val="20"/>
              </w:rPr>
              <w:t xml:space="preserve"> afin</w:t>
            </w:r>
            <w:r w:rsidR="009808C0" w:rsidRPr="00B73C64">
              <w:rPr>
                <w:rFonts w:ascii="Roboto" w:hAnsi="Roboto"/>
                <w:bCs/>
                <w:sz w:val="20"/>
                <w:szCs w:val="20"/>
              </w:rPr>
              <w:t xml:space="preserve"> de faciliter le travail des agriculteurs</w:t>
            </w:r>
            <w:r w:rsidR="00D81C49">
              <w:rPr>
                <w:rFonts w:ascii="Roboto" w:hAnsi="Roboto"/>
                <w:bCs/>
                <w:sz w:val="20"/>
                <w:szCs w:val="20"/>
              </w:rPr>
              <w:t>.</w:t>
            </w:r>
          </w:p>
        </w:tc>
      </w:tr>
      <w:tr w:rsidR="0019029F" w:rsidRPr="001408E2" w14:paraId="6605184D" w14:textId="77777777" w:rsidTr="00A22927">
        <w:trPr>
          <w:trHeight w:val="1134"/>
        </w:trPr>
        <w:tc>
          <w:tcPr>
            <w:tcW w:w="0" w:type="auto"/>
            <w:vMerge/>
            <w:vAlign w:val="center"/>
          </w:tcPr>
          <w:p w14:paraId="31C383F1" w14:textId="77777777" w:rsidR="0019029F" w:rsidRPr="00B73C64" w:rsidRDefault="0019029F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14:paraId="2E0F4821" w14:textId="1C96A24E" w:rsidR="001C5110" w:rsidRPr="00B73C64" w:rsidRDefault="001C5110" w:rsidP="00413A39">
            <w:pPr>
              <w:jc w:val="both"/>
              <w:rPr>
                <w:rFonts w:ascii="Roboto" w:hAnsi="Roboto"/>
                <w:bCs/>
                <w:sz w:val="20"/>
                <w:szCs w:val="20"/>
              </w:rPr>
            </w:pPr>
            <w:r w:rsidRPr="00B73C64">
              <w:rPr>
                <w:rFonts w:ascii="Roboto" w:hAnsi="Roboto"/>
                <w:bCs/>
                <w:sz w:val="20"/>
                <w:szCs w:val="20"/>
              </w:rPr>
              <w:t>« LA VITESSE MAXIMALE AUTORISÉE POUR LES TRACTEURS EST DE 40 km/h »</w:t>
            </w:r>
          </w:p>
          <w:p w14:paraId="34A982A1" w14:textId="0A36BDB2" w:rsidR="0019029F" w:rsidRPr="00B73C64" w:rsidRDefault="001C5110" w:rsidP="00413A39">
            <w:pPr>
              <w:jc w:val="both"/>
              <w:rPr>
                <w:rFonts w:ascii="Roboto" w:hAnsi="Roboto" w:cstheme="minorHAnsi"/>
                <w:bCs/>
                <w:color w:val="FF0000"/>
                <w:sz w:val="20"/>
                <w:szCs w:val="20"/>
              </w:rPr>
            </w:pPr>
            <w:r w:rsidRPr="00B73C64">
              <w:rPr>
                <w:rFonts w:ascii="Roboto" w:hAnsi="Roboto"/>
                <w:bCs/>
                <w:sz w:val="20"/>
                <w:szCs w:val="20"/>
              </w:rPr>
              <w:t>Les agriculteurs doivent d’emprunter la voie publique pour se déplacer et ils sont tenus de respecter certaines règles de sécurité. Ralentir et faire preuve de patience</w:t>
            </w:r>
            <w:r w:rsidR="009808C0" w:rsidRPr="00B73C64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r w:rsidR="00962C74" w:rsidRPr="00B73C64">
              <w:rPr>
                <w:rFonts w:ascii="Roboto" w:hAnsi="Roboto"/>
                <w:bCs/>
                <w:sz w:val="20"/>
                <w:szCs w:val="20"/>
              </w:rPr>
              <w:t>permet</w:t>
            </w:r>
            <w:r w:rsidR="009808C0" w:rsidRPr="00B73C64">
              <w:rPr>
                <w:rFonts w:ascii="Roboto" w:hAnsi="Roboto"/>
                <w:bCs/>
                <w:sz w:val="20"/>
                <w:szCs w:val="20"/>
              </w:rPr>
              <w:t xml:space="preserve"> d’éviter des collisions malencontreuses</w:t>
            </w:r>
            <w:r w:rsidR="00D81C49">
              <w:rPr>
                <w:rFonts w:ascii="Roboto" w:hAnsi="Roboto"/>
                <w:bCs/>
                <w:sz w:val="20"/>
                <w:szCs w:val="20"/>
              </w:rPr>
              <w:t>.</w:t>
            </w:r>
          </w:p>
        </w:tc>
      </w:tr>
      <w:tr w:rsidR="00EF3176" w:rsidRPr="00EF3176" w14:paraId="4CCA6212" w14:textId="77777777" w:rsidTr="00A22927">
        <w:trPr>
          <w:trHeight w:val="907"/>
        </w:trPr>
        <w:tc>
          <w:tcPr>
            <w:tcW w:w="0" w:type="auto"/>
            <w:vMerge w:val="restart"/>
            <w:vAlign w:val="center"/>
          </w:tcPr>
          <w:p w14:paraId="19A414D5" w14:textId="1F1BCE5D" w:rsidR="0019029F" w:rsidRPr="00B73C64" w:rsidRDefault="0019029F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  <w:r w:rsidRPr="00B73C64">
              <w:rPr>
                <w:rFonts w:ascii="Roboto" w:hAnsi="Roboto" w:cstheme="minorHAnsi"/>
                <w:b/>
                <w:bCs/>
                <w:sz w:val="26"/>
                <w:szCs w:val="26"/>
              </w:rPr>
              <w:t>BRUIT</w:t>
            </w:r>
          </w:p>
        </w:tc>
        <w:tc>
          <w:tcPr>
            <w:tcW w:w="0" w:type="auto"/>
          </w:tcPr>
          <w:p w14:paraId="4B517EEA" w14:textId="77777777" w:rsidR="00881E71" w:rsidRPr="00B73C64" w:rsidRDefault="00113237" w:rsidP="00413A39">
            <w:pPr>
              <w:jc w:val="both"/>
              <w:rPr>
                <w:rFonts w:ascii="Roboto" w:hAnsi="Roboto"/>
                <w:bCs/>
                <w:sz w:val="20"/>
                <w:szCs w:val="20"/>
              </w:rPr>
            </w:pPr>
            <w:r w:rsidRPr="00B73C64">
              <w:rPr>
                <w:rFonts w:ascii="Roboto" w:hAnsi="Roboto"/>
                <w:bCs/>
                <w:sz w:val="20"/>
                <w:szCs w:val="20"/>
              </w:rPr>
              <w:t>« LA CAMPAGNE EST LE MILIEU DE TRAVAIL DES AGRICULTEURS »</w:t>
            </w:r>
          </w:p>
          <w:p w14:paraId="46BFF297" w14:textId="7117FC1A" w:rsidR="0019029F" w:rsidRPr="00B73C64" w:rsidRDefault="00113237" w:rsidP="00413A39">
            <w:pPr>
              <w:jc w:val="both"/>
              <w:rPr>
                <w:rFonts w:ascii="Roboto" w:hAnsi="Roboto" w:cstheme="minorHAnsi"/>
                <w:bCs/>
                <w:color w:val="FF0000"/>
                <w:sz w:val="20"/>
                <w:szCs w:val="20"/>
              </w:rPr>
            </w:pPr>
            <w:r w:rsidRPr="00B73C64">
              <w:rPr>
                <w:rFonts w:ascii="Roboto" w:hAnsi="Roboto"/>
                <w:bCs/>
                <w:sz w:val="20"/>
                <w:szCs w:val="20"/>
              </w:rPr>
              <w:t>Les activités agricoles peuvent faire du bruit mais elles sont liées à la météo et le travail d’agriculteur n’est pas de tout repos. La compréhension aide au bon voisinage</w:t>
            </w:r>
            <w:r w:rsidR="00D81C49">
              <w:rPr>
                <w:rFonts w:ascii="Roboto" w:hAnsi="Roboto"/>
                <w:bCs/>
                <w:sz w:val="20"/>
                <w:szCs w:val="20"/>
              </w:rPr>
              <w:t>.</w:t>
            </w:r>
          </w:p>
        </w:tc>
      </w:tr>
      <w:tr w:rsidR="00EF3176" w:rsidRPr="00EF3176" w14:paraId="64F372C2" w14:textId="77777777" w:rsidTr="00A22927">
        <w:trPr>
          <w:trHeight w:val="737"/>
        </w:trPr>
        <w:tc>
          <w:tcPr>
            <w:tcW w:w="0" w:type="auto"/>
            <w:vMerge/>
            <w:vAlign w:val="center"/>
          </w:tcPr>
          <w:p w14:paraId="14EAF8A2" w14:textId="77777777" w:rsidR="0019029F" w:rsidRPr="00B73C64" w:rsidRDefault="0019029F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14:paraId="54B53A90" w14:textId="06E80942" w:rsidR="00113237" w:rsidRPr="00B73C64" w:rsidRDefault="00113237" w:rsidP="00413A39">
            <w:pPr>
              <w:jc w:val="both"/>
              <w:rPr>
                <w:rFonts w:ascii="Roboto" w:hAnsi="Roboto"/>
                <w:bCs/>
                <w:sz w:val="20"/>
                <w:szCs w:val="20"/>
              </w:rPr>
            </w:pPr>
            <w:r w:rsidRPr="00B73C64">
              <w:rPr>
                <w:rFonts w:ascii="Roboto" w:hAnsi="Roboto"/>
                <w:bCs/>
                <w:sz w:val="20"/>
                <w:szCs w:val="20"/>
              </w:rPr>
              <w:t>« DES SOLUTIONS POUR ATTÉNUER LE BRUIT »</w:t>
            </w:r>
          </w:p>
          <w:p w14:paraId="1551248A" w14:textId="402F5241" w:rsidR="0019029F" w:rsidRPr="00B73C64" w:rsidRDefault="00113237" w:rsidP="00413A39">
            <w:pPr>
              <w:jc w:val="both"/>
              <w:rPr>
                <w:rFonts w:ascii="Roboto" w:hAnsi="Roboto" w:cstheme="minorHAnsi"/>
                <w:bCs/>
                <w:color w:val="FF0000"/>
                <w:sz w:val="20"/>
                <w:szCs w:val="20"/>
              </w:rPr>
            </w:pPr>
            <w:r w:rsidRPr="00B73C64">
              <w:rPr>
                <w:rFonts w:ascii="Roboto" w:hAnsi="Roboto"/>
                <w:bCs/>
                <w:sz w:val="20"/>
                <w:szCs w:val="20"/>
              </w:rPr>
              <w:t>De nombreux efforts sont fournis par les agriculteurs pour réduire les sources de bruit issues des activités agricoles</w:t>
            </w:r>
            <w:r w:rsidR="00D81C49">
              <w:rPr>
                <w:rFonts w:ascii="Roboto" w:hAnsi="Roboto"/>
                <w:bCs/>
                <w:sz w:val="20"/>
                <w:szCs w:val="20"/>
              </w:rPr>
              <w:t>.</w:t>
            </w:r>
          </w:p>
        </w:tc>
      </w:tr>
      <w:tr w:rsidR="00EF3176" w:rsidRPr="00EF3176" w14:paraId="19FD64A4" w14:textId="77777777" w:rsidTr="00A22927">
        <w:trPr>
          <w:trHeight w:val="907"/>
        </w:trPr>
        <w:tc>
          <w:tcPr>
            <w:tcW w:w="0" w:type="auto"/>
            <w:vMerge w:val="restart"/>
            <w:vAlign w:val="center"/>
          </w:tcPr>
          <w:p w14:paraId="2349A626" w14:textId="231A6BDD" w:rsidR="0019029F" w:rsidRPr="00B73C64" w:rsidRDefault="0019029F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  <w:r w:rsidRPr="00B73C64">
              <w:rPr>
                <w:rFonts w:ascii="Roboto" w:hAnsi="Roboto" w:cstheme="minorHAnsi"/>
                <w:b/>
                <w:bCs/>
                <w:sz w:val="26"/>
                <w:szCs w:val="26"/>
              </w:rPr>
              <w:t>PESTICIDES</w:t>
            </w:r>
          </w:p>
        </w:tc>
        <w:tc>
          <w:tcPr>
            <w:tcW w:w="0" w:type="auto"/>
          </w:tcPr>
          <w:p w14:paraId="25BA4E13" w14:textId="77777777" w:rsidR="00C67DBE" w:rsidRPr="00B73C64" w:rsidRDefault="00C67DBE" w:rsidP="00413A39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B73C64">
              <w:rPr>
                <w:rFonts w:ascii="Roboto" w:hAnsi="Roboto"/>
                <w:sz w:val="20"/>
                <w:szCs w:val="20"/>
              </w:rPr>
              <w:t>« DES NORMES POUR LES AGRICULTEURS »</w:t>
            </w:r>
          </w:p>
          <w:p w14:paraId="5B77B23B" w14:textId="72735529" w:rsidR="0019029F" w:rsidRPr="00B73C64" w:rsidRDefault="00C67DBE" w:rsidP="00413A39">
            <w:pPr>
              <w:jc w:val="both"/>
              <w:rPr>
                <w:rFonts w:ascii="Roboto" w:hAnsi="Roboto" w:cstheme="minorHAnsi"/>
                <w:color w:val="FF0000"/>
                <w:sz w:val="20"/>
                <w:szCs w:val="20"/>
              </w:rPr>
            </w:pPr>
            <w:r w:rsidRPr="00B73C64">
              <w:rPr>
                <w:rFonts w:ascii="Roboto" w:hAnsi="Roboto"/>
                <w:sz w:val="20"/>
                <w:szCs w:val="20"/>
              </w:rPr>
              <w:t>Les produits phytosanitaires sont des pesticides agricoles et leur utilisation est très encadrée au Québec qui est un chef de file avec une utilisation parmi les plus faibles au monde</w:t>
            </w:r>
            <w:r w:rsidR="00D81C49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EF3176" w:rsidRPr="00EF3176" w14:paraId="23284333" w14:textId="77777777" w:rsidTr="00A22927">
        <w:trPr>
          <w:trHeight w:val="907"/>
        </w:trPr>
        <w:tc>
          <w:tcPr>
            <w:tcW w:w="0" w:type="auto"/>
            <w:vMerge/>
            <w:vAlign w:val="center"/>
          </w:tcPr>
          <w:p w14:paraId="1D3E74FE" w14:textId="77777777" w:rsidR="0019029F" w:rsidRPr="00B73C64" w:rsidRDefault="0019029F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14:paraId="3A1CDDEE" w14:textId="77777777" w:rsidR="00881E71" w:rsidRPr="00B73C64" w:rsidRDefault="00C67DBE" w:rsidP="00413A39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B73C64">
              <w:rPr>
                <w:rFonts w:ascii="Roboto" w:hAnsi="Roboto"/>
                <w:sz w:val="20"/>
                <w:szCs w:val="20"/>
              </w:rPr>
              <w:t>« DES TECHNIQUES POUR DIMINUER L’USAGE DES PESTICIDES »</w:t>
            </w:r>
          </w:p>
          <w:p w14:paraId="001AE74E" w14:textId="4D970605" w:rsidR="00E351F2" w:rsidRPr="00B73C64" w:rsidRDefault="00E351F2" w:rsidP="00413A39">
            <w:pPr>
              <w:jc w:val="both"/>
              <w:rPr>
                <w:rFonts w:ascii="Roboto" w:hAnsi="Roboto" w:cstheme="minorHAnsi"/>
                <w:color w:val="FF0000"/>
                <w:sz w:val="20"/>
                <w:szCs w:val="20"/>
              </w:rPr>
            </w:pPr>
            <w:r w:rsidRPr="00B73C64">
              <w:rPr>
                <w:rFonts w:ascii="Roboto" w:hAnsi="Roboto"/>
                <w:sz w:val="20"/>
                <w:szCs w:val="20"/>
              </w:rPr>
              <w:t>P</w:t>
            </w:r>
            <w:r w:rsidR="00694ADD" w:rsidRPr="00B73C64">
              <w:rPr>
                <w:rFonts w:ascii="Roboto" w:hAnsi="Roboto"/>
                <w:sz w:val="20"/>
                <w:szCs w:val="20"/>
              </w:rPr>
              <w:t xml:space="preserve">our </w:t>
            </w:r>
            <w:r w:rsidR="00C67DBE" w:rsidRPr="00B73C64">
              <w:rPr>
                <w:rFonts w:ascii="Roboto" w:hAnsi="Roboto"/>
                <w:sz w:val="20"/>
                <w:szCs w:val="20"/>
              </w:rPr>
              <w:t>protéger leurs cultures des insectes nuisibles, des herbes envahissantes et des maladies de plantes</w:t>
            </w:r>
            <w:r w:rsidR="00713DB5" w:rsidRPr="00B73C64">
              <w:rPr>
                <w:rFonts w:ascii="Roboto" w:hAnsi="Roboto"/>
                <w:sz w:val="20"/>
                <w:szCs w:val="20"/>
              </w:rPr>
              <w:t>, l</w:t>
            </w:r>
            <w:r w:rsidRPr="00B73C64">
              <w:rPr>
                <w:rFonts w:ascii="Roboto" w:hAnsi="Roboto"/>
                <w:sz w:val="20"/>
                <w:szCs w:val="20"/>
              </w:rPr>
              <w:t>es agriculteurs utilisent différents moyens</w:t>
            </w:r>
            <w:r w:rsidR="00BE3366" w:rsidRPr="00B73C64">
              <w:rPr>
                <w:rFonts w:ascii="Roboto" w:hAnsi="Roboto"/>
                <w:sz w:val="20"/>
                <w:szCs w:val="20"/>
              </w:rPr>
              <w:t xml:space="preserve"> qui permettent de diminuer l’usage des pesticides</w:t>
            </w:r>
            <w:r w:rsidR="00D81C49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EF3176" w:rsidRPr="00EF3176" w14:paraId="153F8DEC" w14:textId="77777777" w:rsidTr="00A22927">
        <w:trPr>
          <w:trHeight w:val="907"/>
        </w:trPr>
        <w:tc>
          <w:tcPr>
            <w:tcW w:w="0" w:type="auto"/>
            <w:vMerge w:val="restart"/>
            <w:vAlign w:val="center"/>
          </w:tcPr>
          <w:p w14:paraId="0026A501" w14:textId="2249C13F" w:rsidR="0019029F" w:rsidRPr="00B73C64" w:rsidRDefault="0019029F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  <w:r w:rsidRPr="00B73C64">
              <w:rPr>
                <w:rFonts w:ascii="Roboto" w:hAnsi="Roboto" w:cstheme="minorHAnsi"/>
                <w:b/>
                <w:bCs/>
                <w:sz w:val="26"/>
                <w:szCs w:val="26"/>
              </w:rPr>
              <w:t>EAU</w:t>
            </w:r>
          </w:p>
        </w:tc>
        <w:tc>
          <w:tcPr>
            <w:tcW w:w="0" w:type="auto"/>
          </w:tcPr>
          <w:p w14:paraId="49E7FCB6" w14:textId="77777777" w:rsidR="00C022CB" w:rsidRPr="00B73C64" w:rsidRDefault="00C022CB" w:rsidP="00413A39">
            <w:pPr>
              <w:jc w:val="both"/>
              <w:rPr>
                <w:rFonts w:ascii="Roboto" w:hAnsi="Roboto"/>
                <w:bCs/>
                <w:sz w:val="20"/>
                <w:szCs w:val="20"/>
              </w:rPr>
            </w:pPr>
            <w:r w:rsidRPr="00B73C64">
              <w:rPr>
                <w:rFonts w:ascii="Roboto" w:hAnsi="Roboto"/>
                <w:bCs/>
                <w:sz w:val="20"/>
                <w:szCs w:val="20"/>
              </w:rPr>
              <w:t>« LA PRÉSERVATION DE L’EAU »</w:t>
            </w:r>
          </w:p>
          <w:p w14:paraId="6594B70E" w14:textId="08317E90" w:rsidR="00571D47" w:rsidRPr="00B73C64" w:rsidRDefault="00C022CB" w:rsidP="00413A39">
            <w:pPr>
              <w:jc w:val="both"/>
              <w:rPr>
                <w:rFonts w:ascii="Roboto" w:hAnsi="Roboto" w:cstheme="minorHAnsi"/>
                <w:color w:val="FF0000"/>
                <w:sz w:val="20"/>
                <w:szCs w:val="20"/>
              </w:rPr>
            </w:pPr>
            <w:r w:rsidRPr="00B73C64">
              <w:rPr>
                <w:rFonts w:ascii="Roboto" w:hAnsi="Roboto"/>
                <w:sz w:val="20"/>
                <w:szCs w:val="20"/>
              </w:rPr>
              <w:t>Les producteurs agricoles mettent en place des techniques pour limiter le gaspillage et éviter les risques de pollution de l’eau, cette ressource indispensable à l’agriculture et à notre alimentation.</w:t>
            </w:r>
          </w:p>
        </w:tc>
      </w:tr>
      <w:tr w:rsidR="00EF3176" w:rsidRPr="00EF3176" w14:paraId="3396872A" w14:textId="77777777" w:rsidTr="00A22927">
        <w:trPr>
          <w:trHeight w:val="737"/>
        </w:trPr>
        <w:tc>
          <w:tcPr>
            <w:tcW w:w="0" w:type="auto"/>
            <w:vMerge/>
            <w:vAlign w:val="center"/>
          </w:tcPr>
          <w:p w14:paraId="338BE9D4" w14:textId="77777777" w:rsidR="0019029F" w:rsidRPr="00B73C64" w:rsidRDefault="0019029F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14:paraId="25867D18" w14:textId="77777777" w:rsidR="00C022CB" w:rsidRPr="00B73C64" w:rsidRDefault="00C022CB" w:rsidP="00413A39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B73C64">
              <w:rPr>
                <w:rFonts w:ascii="Roboto" w:hAnsi="Roboto"/>
                <w:sz w:val="20"/>
                <w:szCs w:val="20"/>
              </w:rPr>
              <w:t>« LE RÔLE ESSENTIEL DES BANDES RIVERAINES »</w:t>
            </w:r>
          </w:p>
          <w:p w14:paraId="19963C5D" w14:textId="3BE7DD2E" w:rsidR="00D04987" w:rsidRPr="00D04987" w:rsidRDefault="00C022CB" w:rsidP="00413A39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B73C64">
              <w:rPr>
                <w:rFonts w:ascii="Roboto" w:hAnsi="Roboto"/>
                <w:sz w:val="20"/>
                <w:szCs w:val="20"/>
              </w:rPr>
              <w:t>Constituée d’arbres, d’arbustes ou d’herbes, une bande riveraine forme une zone tampon entre un champ et un cours d’eau et jouent un rôle important contre l’érosion.</w:t>
            </w:r>
          </w:p>
        </w:tc>
      </w:tr>
      <w:tr w:rsidR="00EF3176" w:rsidRPr="00EF3176" w14:paraId="19CC6E82" w14:textId="77777777" w:rsidTr="00A22927">
        <w:trPr>
          <w:trHeight w:val="162"/>
        </w:trPr>
        <w:tc>
          <w:tcPr>
            <w:tcW w:w="0" w:type="auto"/>
            <w:vMerge w:val="restart"/>
            <w:vAlign w:val="center"/>
          </w:tcPr>
          <w:p w14:paraId="36591698" w14:textId="4BC87E8C" w:rsidR="00571D47" w:rsidRPr="00B73C64" w:rsidRDefault="00571D47" w:rsidP="001408E2">
            <w:pPr>
              <w:jc w:val="center"/>
              <w:rPr>
                <w:rFonts w:ascii="Roboto" w:hAnsi="Roboto" w:cstheme="minorHAnsi"/>
                <w:b/>
                <w:bCs/>
                <w:sz w:val="26"/>
                <w:szCs w:val="26"/>
              </w:rPr>
            </w:pPr>
            <w:r w:rsidRPr="00B73C64">
              <w:rPr>
                <w:rFonts w:ascii="Roboto" w:hAnsi="Roboto" w:cstheme="minorHAnsi"/>
                <w:b/>
                <w:bCs/>
                <w:sz w:val="26"/>
                <w:szCs w:val="26"/>
              </w:rPr>
              <w:t>DIVERS</w:t>
            </w:r>
          </w:p>
        </w:tc>
        <w:tc>
          <w:tcPr>
            <w:tcW w:w="0" w:type="auto"/>
          </w:tcPr>
          <w:p w14:paraId="58515335" w14:textId="77777777" w:rsidR="00571D47" w:rsidRPr="00B73C64" w:rsidRDefault="00571D47" w:rsidP="00413A39">
            <w:pPr>
              <w:rPr>
                <w:rFonts w:ascii="Roboto" w:hAnsi="Roboto" w:cstheme="minorHAnsi"/>
                <w:color w:val="FF0000"/>
                <w:sz w:val="20"/>
                <w:szCs w:val="20"/>
              </w:rPr>
            </w:pPr>
          </w:p>
          <w:p w14:paraId="12C48FC7" w14:textId="479C907D" w:rsidR="00571D47" w:rsidRPr="00B73C64" w:rsidRDefault="00571D47" w:rsidP="00413A39">
            <w:pPr>
              <w:rPr>
                <w:rFonts w:ascii="Roboto" w:hAnsi="Roboto" w:cstheme="minorHAnsi"/>
                <w:color w:val="FF0000"/>
                <w:sz w:val="20"/>
                <w:szCs w:val="20"/>
              </w:rPr>
            </w:pPr>
          </w:p>
        </w:tc>
      </w:tr>
      <w:tr w:rsidR="00EF3176" w:rsidRPr="00EF3176" w14:paraId="10AD0C15" w14:textId="77777777" w:rsidTr="00A22927">
        <w:trPr>
          <w:trHeight w:val="161"/>
        </w:trPr>
        <w:tc>
          <w:tcPr>
            <w:tcW w:w="0" w:type="auto"/>
            <w:vMerge/>
            <w:vAlign w:val="center"/>
          </w:tcPr>
          <w:p w14:paraId="7BEEBF49" w14:textId="77777777" w:rsidR="00571D47" w:rsidRDefault="00571D47" w:rsidP="001408E2">
            <w:pPr>
              <w:jc w:val="center"/>
              <w:rPr>
                <w:rFonts w:ascii="Roboto" w:hAnsi="Roboto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5DBC029" w14:textId="77777777" w:rsidR="00571D47" w:rsidRPr="00B73C64" w:rsidRDefault="00571D47" w:rsidP="00413A39">
            <w:pPr>
              <w:rPr>
                <w:rFonts w:ascii="Roboto" w:hAnsi="Roboto" w:cstheme="minorHAnsi"/>
                <w:color w:val="FF0000"/>
                <w:sz w:val="20"/>
                <w:szCs w:val="20"/>
              </w:rPr>
            </w:pPr>
          </w:p>
          <w:p w14:paraId="112D4497" w14:textId="1F7ADDD2" w:rsidR="00571D47" w:rsidRPr="00B73C64" w:rsidRDefault="00571D47" w:rsidP="00413A39">
            <w:pPr>
              <w:rPr>
                <w:rFonts w:ascii="Roboto" w:hAnsi="Roboto" w:cstheme="minorHAnsi"/>
                <w:color w:val="FF0000"/>
                <w:sz w:val="20"/>
                <w:szCs w:val="20"/>
              </w:rPr>
            </w:pPr>
          </w:p>
        </w:tc>
      </w:tr>
    </w:tbl>
    <w:p w14:paraId="59CA7840" w14:textId="77777777" w:rsidR="001408E2" w:rsidRPr="001408E2" w:rsidRDefault="001408E2" w:rsidP="00571D47">
      <w:pPr>
        <w:spacing w:after="0"/>
        <w:jc w:val="both"/>
        <w:rPr>
          <w:rFonts w:ascii="Roboto" w:hAnsi="Roboto"/>
        </w:rPr>
      </w:pPr>
    </w:p>
    <w:sectPr w:rsidR="001408E2" w:rsidRPr="001408E2" w:rsidSect="00A02775">
      <w:headerReference w:type="default" r:id="rId11"/>
      <w:pgSz w:w="12240" w:h="20160" w:code="5"/>
      <w:pgMar w:top="2722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4D6AA" w14:textId="77777777" w:rsidR="005D10DD" w:rsidRDefault="005D10DD" w:rsidP="002358DA">
      <w:pPr>
        <w:spacing w:after="0" w:line="240" w:lineRule="auto"/>
      </w:pPr>
      <w:r>
        <w:separator/>
      </w:r>
    </w:p>
  </w:endnote>
  <w:endnote w:type="continuationSeparator" w:id="0">
    <w:p w14:paraId="54191289" w14:textId="77777777" w:rsidR="005D10DD" w:rsidRDefault="005D10DD" w:rsidP="0023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AF1DC" w14:textId="77777777" w:rsidR="005D10DD" w:rsidRDefault="005D10DD" w:rsidP="002358DA">
      <w:pPr>
        <w:spacing w:after="0" w:line="240" w:lineRule="auto"/>
      </w:pPr>
      <w:r>
        <w:separator/>
      </w:r>
    </w:p>
  </w:footnote>
  <w:footnote w:type="continuationSeparator" w:id="0">
    <w:p w14:paraId="6501136D" w14:textId="77777777" w:rsidR="005D10DD" w:rsidRDefault="005D10DD" w:rsidP="00235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FA582" w14:textId="77777777" w:rsidR="001408E2" w:rsidRDefault="008913A0" w:rsidP="008913A0">
    <w:pPr>
      <w:spacing w:after="0" w:line="240" w:lineRule="auto"/>
      <w:jc w:val="center"/>
      <w:rPr>
        <w:rFonts w:ascii="Roboto" w:hAnsi="Roboto" w:cstheme="minorHAnsi"/>
        <w:b/>
        <w:caps/>
        <w:sz w:val="32"/>
        <w:szCs w:val="32"/>
      </w:rPr>
    </w:pPr>
    <w:r w:rsidRPr="001408E2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77BA85ED" wp14:editId="30FE17FE">
          <wp:simplePos x="0" y="0"/>
          <wp:positionH relativeFrom="margin">
            <wp:posOffset>-475298</wp:posOffset>
          </wp:positionH>
          <wp:positionV relativeFrom="paragraph">
            <wp:posOffset>-192723</wp:posOffset>
          </wp:positionV>
          <wp:extent cx="1119187" cy="1369887"/>
          <wp:effectExtent l="0" t="0" r="5080" b="190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virees_gourmandes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187" cy="136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08E2">
      <w:rPr>
        <w:rFonts w:ascii="Roboto" w:hAnsi="Roboto" w:cstheme="minorHAnsi"/>
        <w:b/>
        <w:caps/>
        <w:sz w:val="32"/>
        <w:szCs w:val="32"/>
      </w:rPr>
      <w:t>COHABITATION HARMONIEUSE</w:t>
    </w:r>
    <w:r w:rsidR="001408E2">
      <w:rPr>
        <w:rFonts w:ascii="Roboto" w:hAnsi="Roboto" w:cstheme="minorHAnsi"/>
        <w:b/>
        <w:caps/>
        <w:sz w:val="32"/>
        <w:szCs w:val="32"/>
      </w:rPr>
      <w:t xml:space="preserve"> </w:t>
    </w:r>
    <w:r w:rsidRPr="001408E2">
      <w:rPr>
        <w:rFonts w:ascii="Roboto" w:hAnsi="Roboto" w:cstheme="minorHAnsi"/>
        <w:b/>
        <w:caps/>
        <w:sz w:val="32"/>
        <w:szCs w:val="32"/>
      </w:rPr>
      <w:t>DE LA</w:t>
    </w:r>
  </w:p>
  <w:p w14:paraId="5D4151AA" w14:textId="1AB840EE" w:rsidR="008913A0" w:rsidRPr="001408E2" w:rsidRDefault="008913A0" w:rsidP="008913A0">
    <w:pPr>
      <w:spacing w:after="0" w:line="240" w:lineRule="auto"/>
      <w:jc w:val="center"/>
      <w:rPr>
        <w:rFonts w:ascii="Roboto" w:hAnsi="Roboto" w:cstheme="minorHAnsi"/>
        <w:b/>
        <w:caps/>
        <w:sz w:val="32"/>
        <w:szCs w:val="32"/>
      </w:rPr>
    </w:pPr>
    <w:r w:rsidRPr="001408E2">
      <w:rPr>
        <w:rFonts w:ascii="Roboto" w:hAnsi="Roboto" w:cstheme="minorHAnsi"/>
        <w:b/>
        <w:caps/>
        <w:sz w:val="32"/>
        <w:szCs w:val="32"/>
      </w:rPr>
      <w:t>ZONE AGRICOLE EN Montérégie</w:t>
    </w:r>
  </w:p>
  <w:p w14:paraId="2FC2E5F6" w14:textId="77777777" w:rsidR="001408E2" w:rsidRPr="001408E2" w:rsidRDefault="001408E2" w:rsidP="008913A0">
    <w:pPr>
      <w:spacing w:after="0" w:line="240" w:lineRule="auto"/>
      <w:jc w:val="center"/>
      <w:rPr>
        <w:rFonts w:ascii="Roboto" w:hAnsi="Roboto" w:cstheme="minorHAnsi"/>
        <w:b/>
        <w:caps/>
        <w:sz w:val="32"/>
        <w:szCs w:val="32"/>
      </w:rPr>
    </w:pPr>
  </w:p>
  <w:p w14:paraId="3FD829A1" w14:textId="3BB69081" w:rsidR="005D2E01" w:rsidRPr="001408E2" w:rsidRDefault="001408E2" w:rsidP="005D1555">
    <w:pPr>
      <w:spacing w:after="0" w:line="240" w:lineRule="auto"/>
      <w:jc w:val="center"/>
      <w:rPr>
        <w:rFonts w:ascii="Roboto" w:hAnsi="Roboto"/>
      </w:rPr>
    </w:pPr>
    <w:r w:rsidRPr="001408E2">
      <w:rPr>
        <w:rFonts w:ascii="Roboto" w:hAnsi="Roboto" w:cstheme="minorHAnsi"/>
        <w:b/>
        <w:caps/>
        <w:sz w:val="32"/>
        <w:szCs w:val="32"/>
        <w:u w:val="single"/>
      </w:rPr>
      <w:t>TABLEAUX D’AFFICHAGE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C26F2"/>
    <w:multiLevelType w:val="hybridMultilevel"/>
    <w:tmpl w:val="D8027F5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60D2"/>
    <w:multiLevelType w:val="hybridMultilevel"/>
    <w:tmpl w:val="D8027F5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41745"/>
    <w:multiLevelType w:val="hybridMultilevel"/>
    <w:tmpl w:val="E4203B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70EF9"/>
    <w:multiLevelType w:val="hybridMultilevel"/>
    <w:tmpl w:val="5BD2DDE4"/>
    <w:lvl w:ilvl="0" w:tplc="8EE68BCA">
      <w:start w:val="1"/>
      <w:numFmt w:val="decimal"/>
      <w:lvlText w:val="%1-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06868"/>
    <w:multiLevelType w:val="hybridMultilevel"/>
    <w:tmpl w:val="4BC8C3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00852"/>
    <w:multiLevelType w:val="hybridMultilevel"/>
    <w:tmpl w:val="F74477EA"/>
    <w:lvl w:ilvl="0" w:tplc="B0CC39E8">
      <w:start w:val="4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84D88"/>
    <w:multiLevelType w:val="hybridMultilevel"/>
    <w:tmpl w:val="EE9A3E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27"/>
    <w:rsid w:val="00001136"/>
    <w:rsid w:val="00012F52"/>
    <w:rsid w:val="00013F9C"/>
    <w:rsid w:val="00015725"/>
    <w:rsid w:val="000172D7"/>
    <w:rsid w:val="000177E7"/>
    <w:rsid w:val="000225D3"/>
    <w:rsid w:val="000227A5"/>
    <w:rsid w:val="0003218C"/>
    <w:rsid w:val="0003596A"/>
    <w:rsid w:val="00036B08"/>
    <w:rsid w:val="00036D5A"/>
    <w:rsid w:val="000406E1"/>
    <w:rsid w:val="00041F9E"/>
    <w:rsid w:val="00044636"/>
    <w:rsid w:val="00046776"/>
    <w:rsid w:val="00047433"/>
    <w:rsid w:val="00051C7E"/>
    <w:rsid w:val="000527D7"/>
    <w:rsid w:val="00052AEC"/>
    <w:rsid w:val="0005319B"/>
    <w:rsid w:val="00055AED"/>
    <w:rsid w:val="000647B2"/>
    <w:rsid w:val="00067530"/>
    <w:rsid w:val="0007056F"/>
    <w:rsid w:val="00070F14"/>
    <w:rsid w:val="00084996"/>
    <w:rsid w:val="00084CC9"/>
    <w:rsid w:val="000900E7"/>
    <w:rsid w:val="000915C0"/>
    <w:rsid w:val="00094FB1"/>
    <w:rsid w:val="000973D7"/>
    <w:rsid w:val="000A417D"/>
    <w:rsid w:val="000A5CBF"/>
    <w:rsid w:val="000B2CC7"/>
    <w:rsid w:val="000B34C7"/>
    <w:rsid w:val="000C26FB"/>
    <w:rsid w:val="000C2921"/>
    <w:rsid w:val="000C6FF0"/>
    <w:rsid w:val="000D0FCC"/>
    <w:rsid w:val="000D2350"/>
    <w:rsid w:val="000D7A7B"/>
    <w:rsid w:val="000E1708"/>
    <w:rsid w:val="000E7417"/>
    <w:rsid w:val="000F25B8"/>
    <w:rsid w:val="000F419D"/>
    <w:rsid w:val="000F7FE0"/>
    <w:rsid w:val="001069A2"/>
    <w:rsid w:val="00113237"/>
    <w:rsid w:val="00114E69"/>
    <w:rsid w:val="00114EF8"/>
    <w:rsid w:val="001158F4"/>
    <w:rsid w:val="00122439"/>
    <w:rsid w:val="001234CB"/>
    <w:rsid w:val="00123E36"/>
    <w:rsid w:val="00125916"/>
    <w:rsid w:val="00132EE5"/>
    <w:rsid w:val="001367B4"/>
    <w:rsid w:val="0013682F"/>
    <w:rsid w:val="00137FCC"/>
    <w:rsid w:val="001408E2"/>
    <w:rsid w:val="001413B4"/>
    <w:rsid w:val="00145121"/>
    <w:rsid w:val="00146D3B"/>
    <w:rsid w:val="00150DEA"/>
    <w:rsid w:val="00151142"/>
    <w:rsid w:val="00153992"/>
    <w:rsid w:val="00157FBB"/>
    <w:rsid w:val="001612E7"/>
    <w:rsid w:val="001641C3"/>
    <w:rsid w:val="00164A72"/>
    <w:rsid w:val="0016513E"/>
    <w:rsid w:val="001730AE"/>
    <w:rsid w:val="0017338A"/>
    <w:rsid w:val="00173DFD"/>
    <w:rsid w:val="001757AB"/>
    <w:rsid w:val="001761A5"/>
    <w:rsid w:val="0017758B"/>
    <w:rsid w:val="001874C9"/>
    <w:rsid w:val="0019029F"/>
    <w:rsid w:val="001A0A16"/>
    <w:rsid w:val="001A1BA1"/>
    <w:rsid w:val="001A7B81"/>
    <w:rsid w:val="001B3260"/>
    <w:rsid w:val="001B3DC9"/>
    <w:rsid w:val="001B57BD"/>
    <w:rsid w:val="001B7BDF"/>
    <w:rsid w:val="001C39BB"/>
    <w:rsid w:val="001C5110"/>
    <w:rsid w:val="001D1064"/>
    <w:rsid w:val="001D1737"/>
    <w:rsid w:val="001D1E91"/>
    <w:rsid w:val="001D212F"/>
    <w:rsid w:val="001D40D4"/>
    <w:rsid w:val="001D6539"/>
    <w:rsid w:val="001E1383"/>
    <w:rsid w:val="001E3F2A"/>
    <w:rsid w:val="001F371D"/>
    <w:rsid w:val="001F4561"/>
    <w:rsid w:val="001F5A09"/>
    <w:rsid w:val="001F5C5E"/>
    <w:rsid w:val="0020056B"/>
    <w:rsid w:val="00202A6F"/>
    <w:rsid w:val="00202E8E"/>
    <w:rsid w:val="00206141"/>
    <w:rsid w:val="00207701"/>
    <w:rsid w:val="00207BA9"/>
    <w:rsid w:val="00217917"/>
    <w:rsid w:val="0022272D"/>
    <w:rsid w:val="00227A4A"/>
    <w:rsid w:val="0023583F"/>
    <w:rsid w:val="002358DA"/>
    <w:rsid w:val="0025353F"/>
    <w:rsid w:val="0026067F"/>
    <w:rsid w:val="002615F1"/>
    <w:rsid w:val="002630F1"/>
    <w:rsid w:val="00273F4C"/>
    <w:rsid w:val="00273F5D"/>
    <w:rsid w:val="00275473"/>
    <w:rsid w:val="00281980"/>
    <w:rsid w:val="002832E7"/>
    <w:rsid w:val="0028396D"/>
    <w:rsid w:val="0029377B"/>
    <w:rsid w:val="00294911"/>
    <w:rsid w:val="002A4A64"/>
    <w:rsid w:val="002B2697"/>
    <w:rsid w:val="002B2FB2"/>
    <w:rsid w:val="002B40DA"/>
    <w:rsid w:val="002B5D83"/>
    <w:rsid w:val="002C02DD"/>
    <w:rsid w:val="002C059E"/>
    <w:rsid w:val="002C74ED"/>
    <w:rsid w:val="002D0BF5"/>
    <w:rsid w:val="002D18DA"/>
    <w:rsid w:val="002D76E5"/>
    <w:rsid w:val="002E42E8"/>
    <w:rsid w:val="002E532A"/>
    <w:rsid w:val="002E5826"/>
    <w:rsid w:val="002F0A15"/>
    <w:rsid w:val="002F0BD3"/>
    <w:rsid w:val="002F5B59"/>
    <w:rsid w:val="00306687"/>
    <w:rsid w:val="0031113C"/>
    <w:rsid w:val="0031172C"/>
    <w:rsid w:val="00320A51"/>
    <w:rsid w:val="00324499"/>
    <w:rsid w:val="00325778"/>
    <w:rsid w:val="00330FAE"/>
    <w:rsid w:val="00332253"/>
    <w:rsid w:val="00334B69"/>
    <w:rsid w:val="0033711A"/>
    <w:rsid w:val="00337566"/>
    <w:rsid w:val="00340385"/>
    <w:rsid w:val="00341DF0"/>
    <w:rsid w:val="0034223D"/>
    <w:rsid w:val="003433C5"/>
    <w:rsid w:val="0034350A"/>
    <w:rsid w:val="00343E2F"/>
    <w:rsid w:val="00346AB6"/>
    <w:rsid w:val="003473B0"/>
    <w:rsid w:val="00354D28"/>
    <w:rsid w:val="0035639D"/>
    <w:rsid w:val="00361186"/>
    <w:rsid w:val="003616B0"/>
    <w:rsid w:val="003670AC"/>
    <w:rsid w:val="00371563"/>
    <w:rsid w:val="00374112"/>
    <w:rsid w:val="003742E4"/>
    <w:rsid w:val="0037464D"/>
    <w:rsid w:val="003805DA"/>
    <w:rsid w:val="00387505"/>
    <w:rsid w:val="0039146B"/>
    <w:rsid w:val="00391F2B"/>
    <w:rsid w:val="00392F58"/>
    <w:rsid w:val="003A451E"/>
    <w:rsid w:val="003A68D5"/>
    <w:rsid w:val="003A6B7F"/>
    <w:rsid w:val="003B050A"/>
    <w:rsid w:val="003B20B5"/>
    <w:rsid w:val="003B61BD"/>
    <w:rsid w:val="003C02E4"/>
    <w:rsid w:val="003C177C"/>
    <w:rsid w:val="003C2B34"/>
    <w:rsid w:val="003C559A"/>
    <w:rsid w:val="003C721A"/>
    <w:rsid w:val="003C7550"/>
    <w:rsid w:val="003D06E9"/>
    <w:rsid w:val="003D0F42"/>
    <w:rsid w:val="003D50A4"/>
    <w:rsid w:val="003E0483"/>
    <w:rsid w:val="003E312B"/>
    <w:rsid w:val="003E64E9"/>
    <w:rsid w:val="003F0C24"/>
    <w:rsid w:val="003F7B46"/>
    <w:rsid w:val="004030E0"/>
    <w:rsid w:val="00403865"/>
    <w:rsid w:val="00403904"/>
    <w:rsid w:val="00403FC6"/>
    <w:rsid w:val="00405EC5"/>
    <w:rsid w:val="004076D1"/>
    <w:rsid w:val="00411E52"/>
    <w:rsid w:val="0041330B"/>
    <w:rsid w:val="00413A39"/>
    <w:rsid w:val="00420CB3"/>
    <w:rsid w:val="00422B9D"/>
    <w:rsid w:val="00423129"/>
    <w:rsid w:val="00430B24"/>
    <w:rsid w:val="004340D8"/>
    <w:rsid w:val="004351D3"/>
    <w:rsid w:val="00437D87"/>
    <w:rsid w:val="0045176D"/>
    <w:rsid w:val="00451EB7"/>
    <w:rsid w:val="00457389"/>
    <w:rsid w:val="00462934"/>
    <w:rsid w:val="004660C4"/>
    <w:rsid w:val="00466DE3"/>
    <w:rsid w:val="0046747A"/>
    <w:rsid w:val="00472391"/>
    <w:rsid w:val="0047268F"/>
    <w:rsid w:val="00473678"/>
    <w:rsid w:val="004737B9"/>
    <w:rsid w:val="00474B99"/>
    <w:rsid w:val="004752FB"/>
    <w:rsid w:val="00481E1A"/>
    <w:rsid w:val="004840F4"/>
    <w:rsid w:val="0048670E"/>
    <w:rsid w:val="00487576"/>
    <w:rsid w:val="00491C07"/>
    <w:rsid w:val="00492D20"/>
    <w:rsid w:val="004954C0"/>
    <w:rsid w:val="004977E9"/>
    <w:rsid w:val="004A12E5"/>
    <w:rsid w:val="004A413E"/>
    <w:rsid w:val="004A4A15"/>
    <w:rsid w:val="004B3290"/>
    <w:rsid w:val="004B42F0"/>
    <w:rsid w:val="004B5E83"/>
    <w:rsid w:val="004B7518"/>
    <w:rsid w:val="004C01BE"/>
    <w:rsid w:val="004C666C"/>
    <w:rsid w:val="004D22D8"/>
    <w:rsid w:val="004D3FB7"/>
    <w:rsid w:val="004D60F3"/>
    <w:rsid w:val="004E38CB"/>
    <w:rsid w:val="004E3A19"/>
    <w:rsid w:val="004E40B6"/>
    <w:rsid w:val="004E6041"/>
    <w:rsid w:val="00502E63"/>
    <w:rsid w:val="0050595E"/>
    <w:rsid w:val="00506466"/>
    <w:rsid w:val="00506776"/>
    <w:rsid w:val="00506E4C"/>
    <w:rsid w:val="00513357"/>
    <w:rsid w:val="005150F6"/>
    <w:rsid w:val="00517E5B"/>
    <w:rsid w:val="00527F07"/>
    <w:rsid w:val="005300A8"/>
    <w:rsid w:val="00531AA2"/>
    <w:rsid w:val="00531ED6"/>
    <w:rsid w:val="005339FF"/>
    <w:rsid w:val="00536396"/>
    <w:rsid w:val="00540714"/>
    <w:rsid w:val="00540C4E"/>
    <w:rsid w:val="00541F4A"/>
    <w:rsid w:val="00544E9F"/>
    <w:rsid w:val="005478F1"/>
    <w:rsid w:val="005524B5"/>
    <w:rsid w:val="005525FB"/>
    <w:rsid w:val="00552860"/>
    <w:rsid w:val="00556B50"/>
    <w:rsid w:val="00557FDB"/>
    <w:rsid w:val="005606EC"/>
    <w:rsid w:val="005620C5"/>
    <w:rsid w:val="00571D47"/>
    <w:rsid w:val="00577B5E"/>
    <w:rsid w:val="00580A60"/>
    <w:rsid w:val="00582AE3"/>
    <w:rsid w:val="0058552F"/>
    <w:rsid w:val="00590519"/>
    <w:rsid w:val="00590B9C"/>
    <w:rsid w:val="00594F80"/>
    <w:rsid w:val="0059725B"/>
    <w:rsid w:val="005A6886"/>
    <w:rsid w:val="005A7872"/>
    <w:rsid w:val="005B511D"/>
    <w:rsid w:val="005C1F89"/>
    <w:rsid w:val="005C272A"/>
    <w:rsid w:val="005C3FEF"/>
    <w:rsid w:val="005C5A17"/>
    <w:rsid w:val="005C7989"/>
    <w:rsid w:val="005D10DD"/>
    <w:rsid w:val="005D1555"/>
    <w:rsid w:val="005D1603"/>
    <w:rsid w:val="005D2E01"/>
    <w:rsid w:val="005D6871"/>
    <w:rsid w:val="005E1CA9"/>
    <w:rsid w:val="005E4F22"/>
    <w:rsid w:val="005E7733"/>
    <w:rsid w:val="0060108C"/>
    <w:rsid w:val="00604CC2"/>
    <w:rsid w:val="006114E9"/>
    <w:rsid w:val="00613824"/>
    <w:rsid w:val="0061435B"/>
    <w:rsid w:val="00620BDD"/>
    <w:rsid w:val="00620FC0"/>
    <w:rsid w:val="006242BF"/>
    <w:rsid w:val="006258DD"/>
    <w:rsid w:val="00626487"/>
    <w:rsid w:val="006271D2"/>
    <w:rsid w:val="00632827"/>
    <w:rsid w:val="006346D0"/>
    <w:rsid w:val="00642320"/>
    <w:rsid w:val="00642C32"/>
    <w:rsid w:val="006433A9"/>
    <w:rsid w:val="00643E9E"/>
    <w:rsid w:val="00651F2E"/>
    <w:rsid w:val="00652069"/>
    <w:rsid w:val="006526B9"/>
    <w:rsid w:val="00656281"/>
    <w:rsid w:val="00660499"/>
    <w:rsid w:val="006639A4"/>
    <w:rsid w:val="00666935"/>
    <w:rsid w:val="00670BB6"/>
    <w:rsid w:val="006711B4"/>
    <w:rsid w:val="00675BAE"/>
    <w:rsid w:val="00675E1B"/>
    <w:rsid w:val="00677B1C"/>
    <w:rsid w:val="00681487"/>
    <w:rsid w:val="0068397A"/>
    <w:rsid w:val="00684316"/>
    <w:rsid w:val="0068562F"/>
    <w:rsid w:val="00694ADD"/>
    <w:rsid w:val="006A56A9"/>
    <w:rsid w:val="006A739C"/>
    <w:rsid w:val="006B2D0A"/>
    <w:rsid w:val="006B3188"/>
    <w:rsid w:val="006B3D8D"/>
    <w:rsid w:val="006B5742"/>
    <w:rsid w:val="006B5C29"/>
    <w:rsid w:val="006C0490"/>
    <w:rsid w:val="006C32AB"/>
    <w:rsid w:val="006C60F0"/>
    <w:rsid w:val="006C78DE"/>
    <w:rsid w:val="006D3740"/>
    <w:rsid w:val="006D69C7"/>
    <w:rsid w:val="006D6B97"/>
    <w:rsid w:val="006E2F2A"/>
    <w:rsid w:val="006E3117"/>
    <w:rsid w:val="006E5335"/>
    <w:rsid w:val="006E7764"/>
    <w:rsid w:val="00701522"/>
    <w:rsid w:val="00706B26"/>
    <w:rsid w:val="00712413"/>
    <w:rsid w:val="00713DB5"/>
    <w:rsid w:val="007179A7"/>
    <w:rsid w:val="0072026B"/>
    <w:rsid w:val="00722BE9"/>
    <w:rsid w:val="00727587"/>
    <w:rsid w:val="0072769C"/>
    <w:rsid w:val="00731B62"/>
    <w:rsid w:val="00732C04"/>
    <w:rsid w:val="00733B3D"/>
    <w:rsid w:val="00734BEE"/>
    <w:rsid w:val="00740FC0"/>
    <w:rsid w:val="0074197B"/>
    <w:rsid w:val="007435F8"/>
    <w:rsid w:val="007447F3"/>
    <w:rsid w:val="00744FB3"/>
    <w:rsid w:val="00761816"/>
    <w:rsid w:val="0076434F"/>
    <w:rsid w:val="0076473B"/>
    <w:rsid w:val="00765A52"/>
    <w:rsid w:val="00767571"/>
    <w:rsid w:val="00767859"/>
    <w:rsid w:val="007717FE"/>
    <w:rsid w:val="00771F58"/>
    <w:rsid w:val="007726E9"/>
    <w:rsid w:val="0077582F"/>
    <w:rsid w:val="0078074D"/>
    <w:rsid w:val="007816F3"/>
    <w:rsid w:val="0078296E"/>
    <w:rsid w:val="00786715"/>
    <w:rsid w:val="00791C95"/>
    <w:rsid w:val="00794BFE"/>
    <w:rsid w:val="00797617"/>
    <w:rsid w:val="007A097E"/>
    <w:rsid w:val="007A2850"/>
    <w:rsid w:val="007A4F11"/>
    <w:rsid w:val="007A57F8"/>
    <w:rsid w:val="007B472D"/>
    <w:rsid w:val="007B57E2"/>
    <w:rsid w:val="007B5D30"/>
    <w:rsid w:val="007B69CC"/>
    <w:rsid w:val="007C2E6A"/>
    <w:rsid w:val="007C30D3"/>
    <w:rsid w:val="007C4EC3"/>
    <w:rsid w:val="007D1FF6"/>
    <w:rsid w:val="007D37D7"/>
    <w:rsid w:val="007D545D"/>
    <w:rsid w:val="007D6977"/>
    <w:rsid w:val="007E5C40"/>
    <w:rsid w:val="007E78CD"/>
    <w:rsid w:val="007E7FB4"/>
    <w:rsid w:val="007F1440"/>
    <w:rsid w:val="007F2A55"/>
    <w:rsid w:val="007F2E28"/>
    <w:rsid w:val="007F6468"/>
    <w:rsid w:val="007F78AF"/>
    <w:rsid w:val="008021B4"/>
    <w:rsid w:val="00802E8C"/>
    <w:rsid w:val="00803343"/>
    <w:rsid w:val="00805985"/>
    <w:rsid w:val="00806B75"/>
    <w:rsid w:val="008071C5"/>
    <w:rsid w:val="00811E1B"/>
    <w:rsid w:val="008145CB"/>
    <w:rsid w:val="00815F3B"/>
    <w:rsid w:val="00830188"/>
    <w:rsid w:val="0083131E"/>
    <w:rsid w:val="00833375"/>
    <w:rsid w:val="00834389"/>
    <w:rsid w:val="008411F1"/>
    <w:rsid w:val="00841810"/>
    <w:rsid w:val="00844AEE"/>
    <w:rsid w:val="0084736C"/>
    <w:rsid w:val="00847C86"/>
    <w:rsid w:val="00847F0B"/>
    <w:rsid w:val="00852D73"/>
    <w:rsid w:val="00854BF8"/>
    <w:rsid w:val="00855B23"/>
    <w:rsid w:val="00855D02"/>
    <w:rsid w:val="00865433"/>
    <w:rsid w:val="00873E04"/>
    <w:rsid w:val="00873E72"/>
    <w:rsid w:val="0087558E"/>
    <w:rsid w:val="00881E71"/>
    <w:rsid w:val="00883BF4"/>
    <w:rsid w:val="00890AFC"/>
    <w:rsid w:val="00891123"/>
    <w:rsid w:val="008913A0"/>
    <w:rsid w:val="00893617"/>
    <w:rsid w:val="00893844"/>
    <w:rsid w:val="008A2348"/>
    <w:rsid w:val="008A43F2"/>
    <w:rsid w:val="008A5E29"/>
    <w:rsid w:val="008A79A4"/>
    <w:rsid w:val="008B1E45"/>
    <w:rsid w:val="008B444A"/>
    <w:rsid w:val="008B56A3"/>
    <w:rsid w:val="008B57F8"/>
    <w:rsid w:val="008C14C2"/>
    <w:rsid w:val="008C1533"/>
    <w:rsid w:val="008C3291"/>
    <w:rsid w:val="008C5A75"/>
    <w:rsid w:val="008C6B60"/>
    <w:rsid w:val="008D06E5"/>
    <w:rsid w:val="008D072C"/>
    <w:rsid w:val="008D1136"/>
    <w:rsid w:val="008D3BF5"/>
    <w:rsid w:val="008D6347"/>
    <w:rsid w:val="0090028B"/>
    <w:rsid w:val="00901300"/>
    <w:rsid w:val="00905FD3"/>
    <w:rsid w:val="00906AF2"/>
    <w:rsid w:val="00916EF8"/>
    <w:rsid w:val="00920C09"/>
    <w:rsid w:val="009254F6"/>
    <w:rsid w:val="009266C6"/>
    <w:rsid w:val="00941453"/>
    <w:rsid w:val="00942B77"/>
    <w:rsid w:val="00946AA1"/>
    <w:rsid w:val="00947D40"/>
    <w:rsid w:val="00953686"/>
    <w:rsid w:val="00955A19"/>
    <w:rsid w:val="009617B4"/>
    <w:rsid w:val="00962C74"/>
    <w:rsid w:val="009675BE"/>
    <w:rsid w:val="00971086"/>
    <w:rsid w:val="00974A8B"/>
    <w:rsid w:val="00976074"/>
    <w:rsid w:val="00976923"/>
    <w:rsid w:val="00976FAF"/>
    <w:rsid w:val="009808C0"/>
    <w:rsid w:val="00985CF0"/>
    <w:rsid w:val="00986728"/>
    <w:rsid w:val="00987511"/>
    <w:rsid w:val="0099085A"/>
    <w:rsid w:val="00995E3E"/>
    <w:rsid w:val="00996809"/>
    <w:rsid w:val="00997E58"/>
    <w:rsid w:val="009A14D7"/>
    <w:rsid w:val="009A3230"/>
    <w:rsid w:val="009A3494"/>
    <w:rsid w:val="009A78F1"/>
    <w:rsid w:val="009B1437"/>
    <w:rsid w:val="009B68C4"/>
    <w:rsid w:val="009C1848"/>
    <w:rsid w:val="009C27D0"/>
    <w:rsid w:val="009C5929"/>
    <w:rsid w:val="009C6B6C"/>
    <w:rsid w:val="009C7979"/>
    <w:rsid w:val="009D046E"/>
    <w:rsid w:val="009D13E4"/>
    <w:rsid w:val="009D4C8A"/>
    <w:rsid w:val="009E466C"/>
    <w:rsid w:val="009E6440"/>
    <w:rsid w:val="009E7E58"/>
    <w:rsid w:val="009F208B"/>
    <w:rsid w:val="009F22A7"/>
    <w:rsid w:val="009F27B9"/>
    <w:rsid w:val="009F38FF"/>
    <w:rsid w:val="00A02775"/>
    <w:rsid w:val="00A02BA4"/>
    <w:rsid w:val="00A04F84"/>
    <w:rsid w:val="00A0592D"/>
    <w:rsid w:val="00A05E60"/>
    <w:rsid w:val="00A10AF1"/>
    <w:rsid w:val="00A15FD6"/>
    <w:rsid w:val="00A21E5D"/>
    <w:rsid w:val="00A22927"/>
    <w:rsid w:val="00A24262"/>
    <w:rsid w:val="00A249B4"/>
    <w:rsid w:val="00A24FF8"/>
    <w:rsid w:val="00A25E93"/>
    <w:rsid w:val="00A26047"/>
    <w:rsid w:val="00A37DC9"/>
    <w:rsid w:val="00A413E1"/>
    <w:rsid w:val="00A46E73"/>
    <w:rsid w:val="00A541AE"/>
    <w:rsid w:val="00A54EBD"/>
    <w:rsid w:val="00A67DAC"/>
    <w:rsid w:val="00A70BF4"/>
    <w:rsid w:val="00A7361E"/>
    <w:rsid w:val="00A73E14"/>
    <w:rsid w:val="00A776E6"/>
    <w:rsid w:val="00A828A7"/>
    <w:rsid w:val="00A86982"/>
    <w:rsid w:val="00A87DFB"/>
    <w:rsid w:val="00A976EE"/>
    <w:rsid w:val="00AA09AE"/>
    <w:rsid w:val="00AA1D55"/>
    <w:rsid w:val="00AA1F4D"/>
    <w:rsid w:val="00AA2B9B"/>
    <w:rsid w:val="00AA7687"/>
    <w:rsid w:val="00AB1D8C"/>
    <w:rsid w:val="00AB4B27"/>
    <w:rsid w:val="00AB69D1"/>
    <w:rsid w:val="00AB7AA5"/>
    <w:rsid w:val="00AC072A"/>
    <w:rsid w:val="00AC0F4C"/>
    <w:rsid w:val="00AC37C5"/>
    <w:rsid w:val="00AC6356"/>
    <w:rsid w:val="00AC6D26"/>
    <w:rsid w:val="00AC6E62"/>
    <w:rsid w:val="00AC72F8"/>
    <w:rsid w:val="00AD7598"/>
    <w:rsid w:val="00AD7D49"/>
    <w:rsid w:val="00AE00EA"/>
    <w:rsid w:val="00AF05AB"/>
    <w:rsid w:val="00AF1552"/>
    <w:rsid w:val="00AF15F3"/>
    <w:rsid w:val="00B00F6A"/>
    <w:rsid w:val="00B01840"/>
    <w:rsid w:val="00B02165"/>
    <w:rsid w:val="00B045A3"/>
    <w:rsid w:val="00B04853"/>
    <w:rsid w:val="00B0740E"/>
    <w:rsid w:val="00B13CB8"/>
    <w:rsid w:val="00B1609E"/>
    <w:rsid w:val="00B1662D"/>
    <w:rsid w:val="00B17AEF"/>
    <w:rsid w:val="00B240E1"/>
    <w:rsid w:val="00B2615F"/>
    <w:rsid w:val="00B32004"/>
    <w:rsid w:val="00B32E27"/>
    <w:rsid w:val="00B33D3B"/>
    <w:rsid w:val="00B34B56"/>
    <w:rsid w:val="00B35E6B"/>
    <w:rsid w:val="00B431D1"/>
    <w:rsid w:val="00B44238"/>
    <w:rsid w:val="00B46935"/>
    <w:rsid w:val="00B47356"/>
    <w:rsid w:val="00B47ED6"/>
    <w:rsid w:val="00B50430"/>
    <w:rsid w:val="00B54A48"/>
    <w:rsid w:val="00B55CEB"/>
    <w:rsid w:val="00B55F21"/>
    <w:rsid w:val="00B64C83"/>
    <w:rsid w:val="00B67948"/>
    <w:rsid w:val="00B73C64"/>
    <w:rsid w:val="00B75D3D"/>
    <w:rsid w:val="00B84E91"/>
    <w:rsid w:val="00B86834"/>
    <w:rsid w:val="00B90EC1"/>
    <w:rsid w:val="00B90FC6"/>
    <w:rsid w:val="00B93831"/>
    <w:rsid w:val="00BA02F0"/>
    <w:rsid w:val="00BB14AC"/>
    <w:rsid w:val="00BB4F58"/>
    <w:rsid w:val="00BB6E5D"/>
    <w:rsid w:val="00BC0045"/>
    <w:rsid w:val="00BC1D29"/>
    <w:rsid w:val="00BC4C26"/>
    <w:rsid w:val="00BC5CD1"/>
    <w:rsid w:val="00BD0198"/>
    <w:rsid w:val="00BD2F9D"/>
    <w:rsid w:val="00BD336F"/>
    <w:rsid w:val="00BD6110"/>
    <w:rsid w:val="00BE29B9"/>
    <w:rsid w:val="00BE3366"/>
    <w:rsid w:val="00BF0E3E"/>
    <w:rsid w:val="00BF4395"/>
    <w:rsid w:val="00BF5A04"/>
    <w:rsid w:val="00BF6BA0"/>
    <w:rsid w:val="00BF7A24"/>
    <w:rsid w:val="00C0163D"/>
    <w:rsid w:val="00C022CB"/>
    <w:rsid w:val="00C1094D"/>
    <w:rsid w:val="00C22459"/>
    <w:rsid w:val="00C224E1"/>
    <w:rsid w:val="00C2435D"/>
    <w:rsid w:val="00C244E4"/>
    <w:rsid w:val="00C32160"/>
    <w:rsid w:val="00C474B8"/>
    <w:rsid w:val="00C53129"/>
    <w:rsid w:val="00C60D3C"/>
    <w:rsid w:val="00C641EF"/>
    <w:rsid w:val="00C6760D"/>
    <w:rsid w:val="00C67DBE"/>
    <w:rsid w:val="00C70E5A"/>
    <w:rsid w:val="00C72A3B"/>
    <w:rsid w:val="00C73604"/>
    <w:rsid w:val="00C7412E"/>
    <w:rsid w:val="00C74689"/>
    <w:rsid w:val="00C85028"/>
    <w:rsid w:val="00C85905"/>
    <w:rsid w:val="00C865DC"/>
    <w:rsid w:val="00C87E14"/>
    <w:rsid w:val="00C91179"/>
    <w:rsid w:val="00C91A2A"/>
    <w:rsid w:val="00C9577B"/>
    <w:rsid w:val="00C97006"/>
    <w:rsid w:val="00C978D5"/>
    <w:rsid w:val="00CA0335"/>
    <w:rsid w:val="00CA1ABD"/>
    <w:rsid w:val="00CA753D"/>
    <w:rsid w:val="00CB037B"/>
    <w:rsid w:val="00CB2087"/>
    <w:rsid w:val="00CB3206"/>
    <w:rsid w:val="00CC0939"/>
    <w:rsid w:val="00CC1284"/>
    <w:rsid w:val="00CC2F7E"/>
    <w:rsid w:val="00CC4C5B"/>
    <w:rsid w:val="00CC4E5E"/>
    <w:rsid w:val="00CC4E83"/>
    <w:rsid w:val="00CC64DF"/>
    <w:rsid w:val="00CD0155"/>
    <w:rsid w:val="00CD0BFC"/>
    <w:rsid w:val="00CD1BD5"/>
    <w:rsid w:val="00CD350B"/>
    <w:rsid w:val="00CD5769"/>
    <w:rsid w:val="00CD6B5C"/>
    <w:rsid w:val="00CE3BD1"/>
    <w:rsid w:val="00CF01E5"/>
    <w:rsid w:val="00CF1E0B"/>
    <w:rsid w:val="00CF2A60"/>
    <w:rsid w:val="00CF7B30"/>
    <w:rsid w:val="00D04987"/>
    <w:rsid w:val="00D060B3"/>
    <w:rsid w:val="00D06C86"/>
    <w:rsid w:val="00D11465"/>
    <w:rsid w:val="00D1261D"/>
    <w:rsid w:val="00D135D4"/>
    <w:rsid w:val="00D21186"/>
    <w:rsid w:val="00D22646"/>
    <w:rsid w:val="00D230AD"/>
    <w:rsid w:val="00D25A71"/>
    <w:rsid w:val="00D25E4D"/>
    <w:rsid w:val="00D2627E"/>
    <w:rsid w:val="00D303AE"/>
    <w:rsid w:val="00D33075"/>
    <w:rsid w:val="00D33BFF"/>
    <w:rsid w:val="00D45788"/>
    <w:rsid w:val="00D4657C"/>
    <w:rsid w:val="00D47B58"/>
    <w:rsid w:val="00D47C84"/>
    <w:rsid w:val="00D57EB2"/>
    <w:rsid w:val="00D63FF0"/>
    <w:rsid w:val="00D679FB"/>
    <w:rsid w:val="00D72971"/>
    <w:rsid w:val="00D81C49"/>
    <w:rsid w:val="00D8450B"/>
    <w:rsid w:val="00D868D0"/>
    <w:rsid w:val="00D90F9D"/>
    <w:rsid w:val="00D91773"/>
    <w:rsid w:val="00D93F3D"/>
    <w:rsid w:val="00DA0E8B"/>
    <w:rsid w:val="00DA13E1"/>
    <w:rsid w:val="00DA6721"/>
    <w:rsid w:val="00DB0106"/>
    <w:rsid w:val="00DB29B0"/>
    <w:rsid w:val="00DB2CB7"/>
    <w:rsid w:val="00DB7A33"/>
    <w:rsid w:val="00DC40E6"/>
    <w:rsid w:val="00DC43D6"/>
    <w:rsid w:val="00DC7E34"/>
    <w:rsid w:val="00DD2B38"/>
    <w:rsid w:val="00DD5F2B"/>
    <w:rsid w:val="00DD6771"/>
    <w:rsid w:val="00DE14F4"/>
    <w:rsid w:val="00DE62A2"/>
    <w:rsid w:val="00DF39F6"/>
    <w:rsid w:val="00E00E28"/>
    <w:rsid w:val="00E0139F"/>
    <w:rsid w:val="00E0447B"/>
    <w:rsid w:val="00E13796"/>
    <w:rsid w:val="00E250A3"/>
    <w:rsid w:val="00E30A2D"/>
    <w:rsid w:val="00E33083"/>
    <w:rsid w:val="00E3327B"/>
    <w:rsid w:val="00E345F0"/>
    <w:rsid w:val="00E351F2"/>
    <w:rsid w:val="00E37059"/>
    <w:rsid w:val="00E51C74"/>
    <w:rsid w:val="00E51F46"/>
    <w:rsid w:val="00E57A83"/>
    <w:rsid w:val="00E620A9"/>
    <w:rsid w:val="00E66432"/>
    <w:rsid w:val="00E7157C"/>
    <w:rsid w:val="00E754F1"/>
    <w:rsid w:val="00E77079"/>
    <w:rsid w:val="00E8034A"/>
    <w:rsid w:val="00E82F63"/>
    <w:rsid w:val="00E83ABC"/>
    <w:rsid w:val="00E84D61"/>
    <w:rsid w:val="00E87829"/>
    <w:rsid w:val="00E9153E"/>
    <w:rsid w:val="00E92A9F"/>
    <w:rsid w:val="00E93269"/>
    <w:rsid w:val="00E93FA0"/>
    <w:rsid w:val="00EA0B1D"/>
    <w:rsid w:val="00EA264C"/>
    <w:rsid w:val="00EA3593"/>
    <w:rsid w:val="00EA4BCF"/>
    <w:rsid w:val="00EB0F53"/>
    <w:rsid w:val="00EB2BEC"/>
    <w:rsid w:val="00EC02B1"/>
    <w:rsid w:val="00EC161A"/>
    <w:rsid w:val="00EC2927"/>
    <w:rsid w:val="00EC3F0E"/>
    <w:rsid w:val="00EC7C97"/>
    <w:rsid w:val="00ED5B4D"/>
    <w:rsid w:val="00ED60E8"/>
    <w:rsid w:val="00ED6782"/>
    <w:rsid w:val="00ED7389"/>
    <w:rsid w:val="00EE50C7"/>
    <w:rsid w:val="00EE5532"/>
    <w:rsid w:val="00EF0E04"/>
    <w:rsid w:val="00EF3176"/>
    <w:rsid w:val="00EF769B"/>
    <w:rsid w:val="00F03759"/>
    <w:rsid w:val="00F04761"/>
    <w:rsid w:val="00F056D8"/>
    <w:rsid w:val="00F05A19"/>
    <w:rsid w:val="00F16F36"/>
    <w:rsid w:val="00F21917"/>
    <w:rsid w:val="00F244FD"/>
    <w:rsid w:val="00F25EAB"/>
    <w:rsid w:val="00F300B7"/>
    <w:rsid w:val="00F301DC"/>
    <w:rsid w:val="00F35A80"/>
    <w:rsid w:val="00F40688"/>
    <w:rsid w:val="00F408A6"/>
    <w:rsid w:val="00F4731D"/>
    <w:rsid w:val="00F52619"/>
    <w:rsid w:val="00F5335D"/>
    <w:rsid w:val="00F5660E"/>
    <w:rsid w:val="00F5724F"/>
    <w:rsid w:val="00F61463"/>
    <w:rsid w:val="00F61ABA"/>
    <w:rsid w:val="00F7079B"/>
    <w:rsid w:val="00F71896"/>
    <w:rsid w:val="00F72BC6"/>
    <w:rsid w:val="00F77580"/>
    <w:rsid w:val="00F8560B"/>
    <w:rsid w:val="00F87DEE"/>
    <w:rsid w:val="00F90776"/>
    <w:rsid w:val="00F96F3B"/>
    <w:rsid w:val="00FA3B88"/>
    <w:rsid w:val="00FA6FB0"/>
    <w:rsid w:val="00FB5B30"/>
    <w:rsid w:val="00FC0CB3"/>
    <w:rsid w:val="00FC4D72"/>
    <w:rsid w:val="00FC723C"/>
    <w:rsid w:val="00FD310F"/>
    <w:rsid w:val="00FD3516"/>
    <w:rsid w:val="00FE0C94"/>
    <w:rsid w:val="00FF6F25"/>
    <w:rsid w:val="00FF7548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53393"/>
  <w15:docId w15:val="{647466CE-69D4-45A8-9FB3-2622F35F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7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58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58DA"/>
  </w:style>
  <w:style w:type="paragraph" w:styleId="Pieddepage">
    <w:name w:val="footer"/>
    <w:basedOn w:val="Normal"/>
    <w:link w:val="PieddepageCar"/>
    <w:uiPriority w:val="99"/>
    <w:unhideWhenUsed/>
    <w:rsid w:val="002358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58DA"/>
  </w:style>
  <w:style w:type="table" w:styleId="Grilledutableau">
    <w:name w:val="Table Grid"/>
    <w:basedOn w:val="TableauNormal"/>
    <w:uiPriority w:val="59"/>
    <w:rsid w:val="005C2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545D"/>
    <w:pPr>
      <w:spacing w:after="0" w:line="240" w:lineRule="auto"/>
      <w:ind w:left="720"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4840F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15F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EC3F0E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A0E8B"/>
    <w:rPr>
      <w:b/>
      <w:bCs/>
    </w:rPr>
  </w:style>
  <w:style w:type="paragraph" w:customStyle="1" w:styleId="xmsonormal">
    <w:name w:val="x_msonormal"/>
    <w:basedOn w:val="Normal"/>
    <w:rsid w:val="009D13E4"/>
    <w:pPr>
      <w:spacing w:after="0" w:line="240" w:lineRule="auto"/>
    </w:pPr>
    <w:rPr>
      <w:rFonts w:ascii="Calibri" w:hAnsi="Calibri" w:cs="Calibri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E79BF-4426-4ED0-856A-230582A2DA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6F7EEF-8E01-425F-AB73-ADB249D04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0a3e7-a32e-4817-a59e-6e5ca2cdf5b1"/>
    <ds:schemaRef ds:uri="6f337040-6e74-4b4a-848f-3af52f92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35EA1A-A749-452D-862A-0B6D6F50D5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53E9A7-026F-E744-9031-8535F7C2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Dubé</dc:creator>
  <cp:lastModifiedBy>Ariane Martin</cp:lastModifiedBy>
  <cp:revision>2</cp:revision>
  <cp:lastPrinted>2020-03-04T21:20:00Z</cp:lastPrinted>
  <dcterms:created xsi:type="dcterms:W3CDTF">2020-11-04T14:02:00Z</dcterms:created>
  <dcterms:modified xsi:type="dcterms:W3CDTF">2020-11-04T14:02:00Z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