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F6872" w14:textId="77777777" w:rsidR="00FB4FF1" w:rsidRPr="00C649ED" w:rsidRDefault="00FB4FF1" w:rsidP="00534A23">
      <w:pPr>
        <w:spacing w:after="0" w:line="276" w:lineRule="auto"/>
        <w:jc w:val="both"/>
        <w:rPr>
          <w:rFonts w:ascii="Roboto" w:hAnsi="Roboto" w:cs="Calibri"/>
          <w:b/>
          <w:bCs/>
          <w:u w:val="single"/>
        </w:rPr>
      </w:pPr>
      <w:r w:rsidRPr="00C649ED">
        <w:rPr>
          <w:rFonts w:ascii="Roboto" w:hAnsi="Roboto" w:cs="Calibri"/>
          <w:b/>
          <w:bCs/>
          <w:u w:val="single"/>
        </w:rPr>
        <w:t>Portrait de la Montérégie agricole</w:t>
      </w:r>
    </w:p>
    <w:p w14:paraId="6F8683B3" w14:textId="77777777" w:rsidR="00FB4FF1" w:rsidRPr="00C649ED" w:rsidRDefault="00D32F69" w:rsidP="00534A23">
      <w:pPr>
        <w:spacing w:after="0" w:line="276" w:lineRule="auto"/>
        <w:jc w:val="both"/>
        <w:rPr>
          <w:rFonts w:ascii="Roboto" w:hAnsi="Roboto" w:cs="Calibri"/>
        </w:rPr>
      </w:pPr>
      <w:r w:rsidRPr="00C649ED">
        <w:rPr>
          <w:rFonts w:ascii="Roboto" w:hAnsi="Roboto" w:cs="Calibri"/>
        </w:rPr>
        <w:t>Une</w:t>
      </w:r>
      <w:r w:rsidR="00FB4FF1" w:rsidRPr="00C649ED">
        <w:rPr>
          <w:rFonts w:ascii="Roboto" w:hAnsi="Roboto" w:cs="Calibri"/>
        </w:rPr>
        <w:t xml:space="preserve"> cohabitation</w:t>
      </w:r>
      <w:r w:rsidRPr="00C649ED">
        <w:rPr>
          <w:rFonts w:ascii="Roboto" w:hAnsi="Roboto" w:cs="Calibri"/>
        </w:rPr>
        <w:t xml:space="preserve"> harmonieuse entre le monde agricole et ses voisins</w:t>
      </w:r>
      <w:r w:rsidR="00FB4FF1" w:rsidRPr="00C649ED">
        <w:rPr>
          <w:rFonts w:ascii="Roboto" w:hAnsi="Roboto" w:cs="Calibri"/>
        </w:rPr>
        <w:t xml:space="preserve"> est un enjeu réel en Montérégie</w:t>
      </w:r>
      <w:r w:rsidRPr="00C649ED">
        <w:rPr>
          <w:rFonts w:ascii="Roboto" w:hAnsi="Roboto" w:cs="Calibri"/>
        </w:rPr>
        <w:t>. D</w:t>
      </w:r>
      <w:r w:rsidR="00FB4FF1" w:rsidRPr="00C649ED">
        <w:rPr>
          <w:rFonts w:ascii="Roboto" w:hAnsi="Roboto" w:cs="Calibri"/>
        </w:rPr>
        <w:t>euxième région administrative du Québec la plus peuplée</w:t>
      </w:r>
      <w:r w:rsidRPr="00C649ED">
        <w:rPr>
          <w:rFonts w:ascii="Roboto" w:hAnsi="Roboto" w:cs="Calibri"/>
        </w:rPr>
        <w:t xml:space="preserve">, la Montérégie </w:t>
      </w:r>
      <w:r w:rsidR="00FB4FF1" w:rsidRPr="00C649ED">
        <w:rPr>
          <w:rFonts w:ascii="Roboto" w:hAnsi="Roboto" w:cs="Calibri"/>
        </w:rPr>
        <w:t xml:space="preserve">est aussi </w:t>
      </w:r>
      <w:r w:rsidRPr="00C649ED">
        <w:rPr>
          <w:rFonts w:ascii="Roboto" w:hAnsi="Roboto" w:cs="Calibri"/>
        </w:rPr>
        <w:t>un vaste territoire</w:t>
      </w:r>
      <w:r w:rsidR="00FB4FF1" w:rsidRPr="00C649ED">
        <w:rPr>
          <w:rFonts w:ascii="Roboto" w:hAnsi="Roboto" w:cs="Calibri"/>
        </w:rPr>
        <w:t xml:space="preserve"> où l’on retrouve le plus grand nombre d’entreprises agricoles</w:t>
      </w:r>
      <w:r w:rsidR="00627998" w:rsidRPr="00C649ED">
        <w:rPr>
          <w:rFonts w:ascii="Roboto" w:hAnsi="Roboto" w:cs="Calibri"/>
        </w:rPr>
        <w:t xml:space="preserve"> puisqu’une entreprise agricole québécoise sur quatre y est implantée. De plus, </w:t>
      </w:r>
      <w:r w:rsidRPr="00C649ED">
        <w:rPr>
          <w:rFonts w:ascii="Roboto" w:hAnsi="Roboto" w:cs="Calibri"/>
        </w:rPr>
        <w:t xml:space="preserve">86 % du territoire est en zone agricole dont 60 % est cultivé ! </w:t>
      </w:r>
      <w:r w:rsidR="00FB4FF1" w:rsidRPr="00C649ED">
        <w:rPr>
          <w:rFonts w:ascii="Roboto" w:hAnsi="Roboto" w:cs="Calibri"/>
        </w:rPr>
        <w:t xml:space="preserve">Il n’est </w:t>
      </w:r>
      <w:r w:rsidRPr="00C649ED">
        <w:rPr>
          <w:rFonts w:ascii="Roboto" w:hAnsi="Roboto" w:cs="Calibri"/>
        </w:rPr>
        <w:t xml:space="preserve">donc </w:t>
      </w:r>
      <w:r w:rsidR="00FB4FF1" w:rsidRPr="00C649ED">
        <w:rPr>
          <w:rFonts w:ascii="Roboto" w:hAnsi="Roboto" w:cs="Calibri"/>
        </w:rPr>
        <w:t>pas rare de voir surgir des conflits d’usages en lien avec la pratique de</w:t>
      </w:r>
      <w:r w:rsidRPr="00C649ED">
        <w:rPr>
          <w:rFonts w:ascii="Roboto" w:hAnsi="Roboto" w:cs="Calibri"/>
        </w:rPr>
        <w:t xml:space="preserve"> ce</w:t>
      </w:r>
      <w:r w:rsidR="00FB4FF1" w:rsidRPr="00C649ED">
        <w:rPr>
          <w:rFonts w:ascii="Roboto" w:hAnsi="Roboto" w:cs="Calibri"/>
        </w:rPr>
        <w:t>s activités agricoles</w:t>
      </w:r>
      <w:r w:rsidR="00B523F0" w:rsidRPr="00C649ED">
        <w:rPr>
          <w:rFonts w:ascii="Roboto" w:hAnsi="Roboto" w:cs="Calibri"/>
        </w:rPr>
        <w:t>, c</w:t>
      </w:r>
      <w:r w:rsidRPr="00C649ED">
        <w:rPr>
          <w:rFonts w:ascii="Roboto" w:hAnsi="Roboto" w:cs="Calibri"/>
        </w:rPr>
        <w:t xml:space="preserve">ar </w:t>
      </w:r>
      <w:r w:rsidR="00FB4FF1" w:rsidRPr="00C649ED">
        <w:rPr>
          <w:rFonts w:ascii="Roboto" w:hAnsi="Roboto" w:cs="Calibri"/>
        </w:rPr>
        <w:t xml:space="preserve">espace de </w:t>
      </w:r>
      <w:r w:rsidR="00B523F0" w:rsidRPr="00C649ED">
        <w:rPr>
          <w:rFonts w:ascii="Roboto" w:hAnsi="Roboto" w:cs="Calibri"/>
        </w:rPr>
        <w:t xml:space="preserve">cultures et de </w:t>
      </w:r>
      <w:r w:rsidR="00FB4FF1" w:rsidRPr="00C649ED">
        <w:rPr>
          <w:rFonts w:ascii="Roboto" w:hAnsi="Roboto" w:cs="Calibri"/>
        </w:rPr>
        <w:t>production</w:t>
      </w:r>
      <w:r w:rsidR="00B523F0" w:rsidRPr="00C649ED">
        <w:rPr>
          <w:rFonts w:ascii="Roboto" w:hAnsi="Roboto" w:cs="Calibri"/>
        </w:rPr>
        <w:t>s</w:t>
      </w:r>
      <w:r w:rsidR="00FB4FF1" w:rsidRPr="00C649ED">
        <w:rPr>
          <w:rFonts w:ascii="Roboto" w:hAnsi="Roboto" w:cs="Calibri"/>
        </w:rPr>
        <w:t>, elle est aussi un milieu de vie</w:t>
      </w:r>
      <w:r w:rsidRPr="00C649ED">
        <w:rPr>
          <w:rFonts w:ascii="Roboto" w:hAnsi="Roboto" w:cs="Calibri"/>
        </w:rPr>
        <w:t xml:space="preserve"> </w:t>
      </w:r>
      <w:r w:rsidR="00B523F0" w:rsidRPr="00C649ED">
        <w:rPr>
          <w:rFonts w:ascii="Roboto" w:hAnsi="Roboto" w:cs="Calibri"/>
        </w:rPr>
        <w:t xml:space="preserve">dont </w:t>
      </w:r>
      <w:r w:rsidRPr="00C649ED">
        <w:rPr>
          <w:rFonts w:ascii="Roboto" w:hAnsi="Roboto" w:cs="Calibri"/>
        </w:rPr>
        <w:t>u</w:t>
      </w:r>
      <w:r w:rsidR="00FB4FF1" w:rsidRPr="00C649ED">
        <w:rPr>
          <w:rFonts w:ascii="Roboto" w:hAnsi="Roboto" w:cs="Calibri"/>
        </w:rPr>
        <w:t>ne grande partie de</w:t>
      </w:r>
      <w:r w:rsidRPr="00C649ED">
        <w:rPr>
          <w:rFonts w:ascii="Roboto" w:hAnsi="Roboto" w:cs="Calibri"/>
        </w:rPr>
        <w:t xml:space="preserve"> se</w:t>
      </w:r>
      <w:r w:rsidR="00FB4FF1" w:rsidRPr="00C649ED">
        <w:rPr>
          <w:rFonts w:ascii="Roboto" w:hAnsi="Roboto" w:cs="Calibri"/>
        </w:rPr>
        <w:t>s résidents</w:t>
      </w:r>
      <w:r w:rsidRPr="00C649ED">
        <w:rPr>
          <w:rFonts w:ascii="Roboto" w:hAnsi="Roboto" w:cs="Calibri"/>
        </w:rPr>
        <w:t xml:space="preserve"> </w:t>
      </w:r>
      <w:r w:rsidR="00FB4FF1" w:rsidRPr="00C649ED">
        <w:rPr>
          <w:rFonts w:ascii="Roboto" w:hAnsi="Roboto" w:cs="Calibri"/>
        </w:rPr>
        <w:t xml:space="preserve">ne </w:t>
      </w:r>
      <w:r w:rsidRPr="00C649ED">
        <w:rPr>
          <w:rFonts w:ascii="Roboto" w:hAnsi="Roboto" w:cs="Calibri"/>
        </w:rPr>
        <w:t xml:space="preserve">sont pas des producteurs ou </w:t>
      </w:r>
      <w:r w:rsidR="00FB4FF1" w:rsidRPr="00C649ED">
        <w:rPr>
          <w:rFonts w:ascii="Roboto" w:hAnsi="Roboto" w:cs="Calibri"/>
        </w:rPr>
        <w:t>productrices agricoles.</w:t>
      </w:r>
      <w:r w:rsidRPr="00C649ED">
        <w:rPr>
          <w:rFonts w:ascii="Roboto" w:hAnsi="Roboto" w:cs="Calibri"/>
        </w:rPr>
        <w:t xml:space="preserve"> Beaucoup d’entre eux</w:t>
      </w:r>
      <w:r w:rsidR="00CA6CA7" w:rsidRPr="00C649ED">
        <w:rPr>
          <w:rFonts w:ascii="Roboto" w:hAnsi="Roboto" w:cs="Calibri"/>
        </w:rPr>
        <w:t>, issus d’un milieu urbain,</w:t>
      </w:r>
      <w:r w:rsidRPr="00C649ED">
        <w:rPr>
          <w:rFonts w:ascii="Roboto" w:hAnsi="Roboto" w:cs="Calibri"/>
        </w:rPr>
        <w:t xml:space="preserve"> ne connaissent même rien </w:t>
      </w:r>
      <w:r w:rsidR="00627998" w:rsidRPr="00C649ED">
        <w:rPr>
          <w:rFonts w:ascii="Roboto" w:hAnsi="Roboto" w:cs="Calibri"/>
        </w:rPr>
        <w:t>de</w:t>
      </w:r>
      <w:r w:rsidRPr="00C649ED">
        <w:rPr>
          <w:rFonts w:ascii="Roboto" w:hAnsi="Roboto" w:cs="Calibri"/>
        </w:rPr>
        <w:t xml:space="preserve"> cette réalité.</w:t>
      </w:r>
      <w:r w:rsidR="00FB4FF1" w:rsidRPr="00C649ED">
        <w:rPr>
          <w:rFonts w:ascii="Roboto" w:hAnsi="Roboto" w:cs="Calibri"/>
        </w:rPr>
        <w:t xml:space="preserve"> Ce « tissage social » </w:t>
      </w:r>
      <w:r w:rsidRPr="00C649ED">
        <w:rPr>
          <w:rFonts w:ascii="Roboto" w:hAnsi="Roboto" w:cs="Calibri"/>
        </w:rPr>
        <w:t xml:space="preserve">peut </w:t>
      </w:r>
      <w:r w:rsidR="00FB0F7E" w:rsidRPr="00C649ED">
        <w:rPr>
          <w:rFonts w:ascii="Roboto" w:hAnsi="Roboto" w:cs="Calibri"/>
        </w:rPr>
        <w:t>engendrer</w:t>
      </w:r>
      <w:r w:rsidR="00FB4FF1" w:rsidRPr="00C649ED">
        <w:rPr>
          <w:rFonts w:ascii="Roboto" w:hAnsi="Roboto" w:cs="Calibri"/>
        </w:rPr>
        <w:t xml:space="preserve"> certains accrochages.</w:t>
      </w:r>
      <w:r w:rsidRPr="00C649ED">
        <w:rPr>
          <w:rFonts w:ascii="Roboto" w:hAnsi="Roboto" w:cs="Calibri"/>
        </w:rPr>
        <w:t xml:space="preserve"> Mais la Montérégie est aussi généreuse dans </w:t>
      </w:r>
      <w:r w:rsidR="00E826B3" w:rsidRPr="00C649ED">
        <w:rPr>
          <w:rFonts w:ascii="Roboto" w:hAnsi="Roboto" w:cs="Calibri"/>
        </w:rPr>
        <w:t>ce qu’elle</w:t>
      </w:r>
      <w:r w:rsidRPr="00C649ED">
        <w:rPr>
          <w:rFonts w:ascii="Roboto" w:hAnsi="Roboto" w:cs="Calibri"/>
        </w:rPr>
        <w:t xml:space="preserve"> produit que dans l’accueil qu’elle fait aux personnes qui la choisissent pour y vivre. Ses terres sont aussi riches de cultures et d’élevages que d</w:t>
      </w:r>
      <w:r w:rsidR="00CA6CA7" w:rsidRPr="00C649ED">
        <w:rPr>
          <w:rFonts w:ascii="Roboto" w:hAnsi="Roboto" w:cs="Calibri"/>
        </w:rPr>
        <w:t>’habitants différents, d</w:t>
      </w:r>
      <w:r w:rsidRPr="00C649ED">
        <w:rPr>
          <w:rFonts w:ascii="Roboto" w:hAnsi="Roboto" w:cs="Calibri"/>
        </w:rPr>
        <w:t>e consommateurs attentifs et généreux qui soutiennent les producteurs de leur région, et de visiteurs qui s’émerveillent de leurs découvertes agrotouristiques.</w:t>
      </w:r>
      <w:r w:rsidR="00CA6CA7" w:rsidRPr="00C649ED">
        <w:rPr>
          <w:rFonts w:ascii="Roboto" w:hAnsi="Roboto" w:cs="Calibri"/>
        </w:rPr>
        <w:t xml:space="preserve"> Car la Montérégie, c’est tout ce monde-là qui prend</w:t>
      </w:r>
      <w:r w:rsidR="00E826B3" w:rsidRPr="00C649ED">
        <w:rPr>
          <w:rFonts w:ascii="Roboto" w:hAnsi="Roboto" w:cs="Calibri"/>
        </w:rPr>
        <w:t xml:space="preserve"> le temps de</w:t>
      </w:r>
      <w:r w:rsidR="00CA6CA7" w:rsidRPr="00C649ED">
        <w:rPr>
          <w:rFonts w:ascii="Roboto" w:hAnsi="Roboto" w:cs="Calibri"/>
        </w:rPr>
        <w:t xml:space="preserve"> s</w:t>
      </w:r>
      <w:r w:rsidR="00182661" w:rsidRPr="00C649ED">
        <w:rPr>
          <w:rFonts w:ascii="Roboto" w:hAnsi="Roboto" w:cs="Calibri"/>
        </w:rPr>
        <w:t xml:space="preserve">e </w:t>
      </w:r>
      <w:r w:rsidR="00FB0F7E" w:rsidRPr="00C649ED">
        <w:rPr>
          <w:rFonts w:ascii="Roboto" w:hAnsi="Roboto" w:cs="Calibri"/>
        </w:rPr>
        <w:t>rencontrer</w:t>
      </w:r>
      <w:r w:rsidR="00CA6CA7" w:rsidRPr="00C649ED">
        <w:rPr>
          <w:rFonts w:ascii="Roboto" w:hAnsi="Roboto" w:cs="Calibri"/>
        </w:rPr>
        <w:t xml:space="preserve"> et </w:t>
      </w:r>
      <w:r w:rsidR="00E826B3" w:rsidRPr="00C649ED">
        <w:rPr>
          <w:rFonts w:ascii="Roboto" w:hAnsi="Roboto" w:cs="Calibri"/>
        </w:rPr>
        <w:t>d’</w:t>
      </w:r>
      <w:r w:rsidR="00CA6CA7" w:rsidRPr="00C649ED">
        <w:rPr>
          <w:rFonts w:ascii="Roboto" w:hAnsi="Roboto" w:cs="Calibri"/>
        </w:rPr>
        <w:t>apprendre les uns des autres.</w:t>
      </w:r>
    </w:p>
    <w:p w14:paraId="16776344" w14:textId="77777777" w:rsidR="00AF1E24" w:rsidRPr="00C649ED" w:rsidRDefault="00AF1E24" w:rsidP="00534A23">
      <w:pPr>
        <w:pStyle w:val="Commentaire"/>
        <w:spacing w:after="0" w:line="276" w:lineRule="auto"/>
        <w:jc w:val="both"/>
        <w:rPr>
          <w:rFonts w:ascii="Roboto" w:hAnsi="Roboto"/>
          <w:sz w:val="22"/>
          <w:szCs w:val="22"/>
        </w:rPr>
      </w:pPr>
    </w:p>
    <w:p w14:paraId="7C7ACC1B" w14:textId="77777777" w:rsidR="00FB4FF1" w:rsidRPr="00C649ED" w:rsidRDefault="00B742DB" w:rsidP="00534A23">
      <w:pPr>
        <w:pStyle w:val="Commentaire"/>
        <w:spacing w:after="0" w:line="276" w:lineRule="auto"/>
        <w:jc w:val="both"/>
        <w:rPr>
          <w:rFonts w:ascii="Roboto" w:hAnsi="Roboto"/>
          <w:b/>
          <w:bCs/>
          <w:sz w:val="22"/>
          <w:szCs w:val="22"/>
          <w:u w:val="single"/>
        </w:rPr>
      </w:pPr>
      <w:r w:rsidRPr="00C649ED">
        <w:rPr>
          <w:rFonts w:ascii="Roboto" w:hAnsi="Roboto"/>
          <w:b/>
          <w:bCs/>
          <w:sz w:val="22"/>
          <w:szCs w:val="22"/>
          <w:u w:val="single"/>
        </w:rPr>
        <w:t>Une journée en agriculture</w:t>
      </w:r>
    </w:p>
    <w:p w14:paraId="0DF517D4" w14:textId="3AC99BF2" w:rsidR="00B742DB" w:rsidRPr="00C649ED" w:rsidRDefault="0083457A" w:rsidP="00534A23">
      <w:pPr>
        <w:pStyle w:val="Commentaire"/>
        <w:spacing w:after="0" w:line="276" w:lineRule="auto"/>
        <w:jc w:val="both"/>
        <w:rPr>
          <w:rFonts w:ascii="Roboto" w:hAnsi="Roboto"/>
          <w:sz w:val="22"/>
          <w:szCs w:val="22"/>
        </w:rPr>
      </w:pPr>
      <w:r w:rsidRPr="00C649ED">
        <w:rPr>
          <w:rFonts w:ascii="Roboto" w:hAnsi="Roboto"/>
          <w:sz w:val="22"/>
          <w:szCs w:val="22"/>
        </w:rPr>
        <w:t xml:space="preserve">Quand on est </w:t>
      </w:r>
      <w:r w:rsidR="00B742DB" w:rsidRPr="00C649ED">
        <w:rPr>
          <w:rFonts w:ascii="Roboto" w:hAnsi="Roboto"/>
          <w:sz w:val="22"/>
          <w:szCs w:val="22"/>
        </w:rPr>
        <w:t>producteur</w:t>
      </w:r>
      <w:r w:rsidRPr="00C649ED">
        <w:rPr>
          <w:rFonts w:ascii="Roboto" w:hAnsi="Roboto"/>
          <w:sz w:val="22"/>
          <w:szCs w:val="22"/>
        </w:rPr>
        <w:t xml:space="preserve"> agricole ou </w:t>
      </w:r>
      <w:r w:rsidR="00B742DB" w:rsidRPr="00C649ED">
        <w:rPr>
          <w:rFonts w:ascii="Roboto" w:hAnsi="Roboto"/>
          <w:sz w:val="22"/>
          <w:szCs w:val="22"/>
        </w:rPr>
        <w:t>éleveur</w:t>
      </w:r>
      <w:r w:rsidRPr="00C649ED">
        <w:rPr>
          <w:rFonts w:ascii="Roboto" w:hAnsi="Roboto"/>
          <w:sz w:val="22"/>
          <w:szCs w:val="22"/>
        </w:rPr>
        <w:t>, la journée commence tôt, peut-être même avant le chant du coq</w:t>
      </w:r>
      <w:r w:rsidR="005D09CD" w:rsidRPr="00C649ED">
        <w:rPr>
          <w:rFonts w:ascii="Roboto" w:hAnsi="Roboto"/>
          <w:sz w:val="22"/>
          <w:szCs w:val="22"/>
        </w:rPr>
        <w:t>, et finit tard</w:t>
      </w:r>
      <w:r w:rsidRPr="00C649ED">
        <w:rPr>
          <w:rFonts w:ascii="Roboto" w:hAnsi="Roboto"/>
          <w:sz w:val="22"/>
          <w:szCs w:val="22"/>
        </w:rPr>
        <w:t>. Il y a toujours beaucoup à faire et</w:t>
      </w:r>
      <w:r w:rsidR="005D09CD" w:rsidRPr="00C649ED">
        <w:rPr>
          <w:rFonts w:ascii="Roboto" w:hAnsi="Roboto"/>
          <w:sz w:val="22"/>
          <w:szCs w:val="22"/>
        </w:rPr>
        <w:t>,</w:t>
      </w:r>
      <w:r w:rsidRPr="00C649ED">
        <w:rPr>
          <w:rFonts w:ascii="Roboto" w:hAnsi="Roboto"/>
          <w:sz w:val="22"/>
          <w:szCs w:val="22"/>
        </w:rPr>
        <w:t xml:space="preserve"> souvent, du travail qui ne peut pas attendre. </w:t>
      </w:r>
      <w:r w:rsidR="00E55FEB" w:rsidRPr="00C649ED">
        <w:rPr>
          <w:rFonts w:ascii="Roboto" w:hAnsi="Roboto"/>
          <w:sz w:val="22"/>
          <w:szCs w:val="22"/>
        </w:rPr>
        <w:t>Car au Québec, si la saison des cultures est courte, les journées</w:t>
      </w:r>
      <w:r w:rsidR="00292B29" w:rsidRPr="00C649ED">
        <w:rPr>
          <w:rFonts w:ascii="Roboto" w:hAnsi="Roboto"/>
          <w:sz w:val="22"/>
          <w:szCs w:val="22"/>
        </w:rPr>
        <w:t xml:space="preserve"> et la liste des choses à faire sont longues : nourrir les animaux, faire la traite, travailler aux champs, labourer, semer, épandre les engrais, faucher, récolter, nettoyer la machinerie et les installations, veiller à l’administratif et à la comptabilité… Les agriculteurs doivent être prêts à réaliser leurs tâches habituelles mais aussi à s’adapter à ce que la nature aura décidé. </w:t>
      </w:r>
      <w:r w:rsidRPr="00C649ED">
        <w:rPr>
          <w:rFonts w:ascii="Roboto" w:hAnsi="Roboto"/>
          <w:sz w:val="22"/>
          <w:szCs w:val="22"/>
        </w:rPr>
        <w:t xml:space="preserve">Le bétail a besoin de soins quotidiens et les récoltes dépendent </w:t>
      </w:r>
      <w:r w:rsidR="005D09CD" w:rsidRPr="00C649ED">
        <w:rPr>
          <w:rFonts w:ascii="Roboto" w:hAnsi="Roboto"/>
          <w:sz w:val="22"/>
          <w:szCs w:val="22"/>
        </w:rPr>
        <w:t>de la pluie</w:t>
      </w:r>
      <w:r w:rsidRPr="00C649ED">
        <w:rPr>
          <w:rFonts w:ascii="Roboto" w:hAnsi="Roboto"/>
          <w:sz w:val="22"/>
          <w:szCs w:val="22"/>
        </w:rPr>
        <w:t>,</w:t>
      </w:r>
      <w:r w:rsidR="005D09CD" w:rsidRPr="00C649ED">
        <w:rPr>
          <w:rFonts w:ascii="Roboto" w:hAnsi="Roboto"/>
          <w:sz w:val="22"/>
          <w:szCs w:val="22"/>
        </w:rPr>
        <w:t xml:space="preserve"> de la température, du soleil, du vent. Quand c’est le temps, c’est le temps ! </w:t>
      </w:r>
      <w:r w:rsidR="00253E19" w:rsidRPr="00C649ED">
        <w:rPr>
          <w:rFonts w:ascii="Roboto" w:hAnsi="Roboto"/>
          <w:sz w:val="22"/>
          <w:szCs w:val="22"/>
        </w:rPr>
        <w:t xml:space="preserve">Il arrive qu’il faille </w:t>
      </w:r>
      <w:r w:rsidR="00FB0F7E" w:rsidRPr="00C649ED">
        <w:rPr>
          <w:rFonts w:ascii="Roboto" w:hAnsi="Roboto"/>
          <w:sz w:val="22"/>
          <w:szCs w:val="22"/>
        </w:rPr>
        <w:t>moissonner</w:t>
      </w:r>
      <w:r w:rsidR="00253E19" w:rsidRPr="00C649ED">
        <w:rPr>
          <w:rFonts w:ascii="Roboto" w:hAnsi="Roboto"/>
          <w:sz w:val="22"/>
          <w:szCs w:val="22"/>
        </w:rPr>
        <w:t xml:space="preserve"> jusque tard dans la nuit ou se lever aux petites heures parce qu’une vache </w:t>
      </w:r>
      <w:r w:rsidR="00FB0F7E" w:rsidRPr="00C649ED">
        <w:rPr>
          <w:rFonts w:ascii="Roboto" w:hAnsi="Roboto"/>
          <w:sz w:val="22"/>
          <w:szCs w:val="22"/>
        </w:rPr>
        <w:t>vêle</w:t>
      </w:r>
      <w:r w:rsidR="00253E19" w:rsidRPr="00C649ED">
        <w:rPr>
          <w:rFonts w:ascii="Roboto" w:hAnsi="Roboto"/>
          <w:sz w:val="22"/>
          <w:szCs w:val="22"/>
        </w:rPr>
        <w:t>.</w:t>
      </w:r>
      <w:r w:rsidR="00C82551" w:rsidRPr="00C649ED">
        <w:rPr>
          <w:rFonts w:ascii="Roboto" w:hAnsi="Roboto"/>
          <w:sz w:val="22"/>
          <w:szCs w:val="22"/>
        </w:rPr>
        <w:t xml:space="preserve"> Pas le temps de souffler bien longtemps… </w:t>
      </w:r>
      <w:r w:rsidR="00E55FEB" w:rsidRPr="00C649ED">
        <w:rPr>
          <w:rFonts w:ascii="Roboto" w:hAnsi="Roboto"/>
          <w:sz w:val="22"/>
          <w:szCs w:val="22"/>
        </w:rPr>
        <w:t>Et ces longues journées se répètent souvent 7 jours sur 7 et toute l’année. M</w:t>
      </w:r>
      <w:r w:rsidR="00C82551" w:rsidRPr="00C649ED">
        <w:rPr>
          <w:rFonts w:ascii="Roboto" w:hAnsi="Roboto"/>
          <w:sz w:val="22"/>
          <w:szCs w:val="22"/>
        </w:rPr>
        <w:t>ais l</w:t>
      </w:r>
      <w:r w:rsidR="00440CF7" w:rsidRPr="00C649ED">
        <w:rPr>
          <w:rFonts w:ascii="Roboto" w:hAnsi="Roboto"/>
          <w:sz w:val="22"/>
          <w:szCs w:val="22"/>
        </w:rPr>
        <w:t>e</w:t>
      </w:r>
      <w:r w:rsidR="00C82551" w:rsidRPr="00C649ED">
        <w:rPr>
          <w:rFonts w:ascii="Roboto" w:hAnsi="Roboto"/>
          <w:sz w:val="22"/>
          <w:szCs w:val="22"/>
        </w:rPr>
        <w:t>s</w:t>
      </w:r>
      <w:r w:rsidR="00440CF7" w:rsidRPr="00C649ED">
        <w:rPr>
          <w:rFonts w:ascii="Roboto" w:hAnsi="Roboto"/>
          <w:sz w:val="22"/>
          <w:szCs w:val="22"/>
        </w:rPr>
        <w:t xml:space="preserve"> agriculteurs et agricultrices</w:t>
      </w:r>
      <w:r w:rsidR="00C82551" w:rsidRPr="00C649ED">
        <w:rPr>
          <w:rFonts w:ascii="Roboto" w:hAnsi="Roboto"/>
          <w:sz w:val="22"/>
          <w:szCs w:val="22"/>
        </w:rPr>
        <w:t xml:space="preserve"> vous diront qu’ils font le plus beau métier du monde</w:t>
      </w:r>
      <w:r w:rsidR="00E55FEB" w:rsidRPr="00C649ED">
        <w:rPr>
          <w:rFonts w:ascii="Roboto" w:hAnsi="Roboto"/>
          <w:sz w:val="22"/>
          <w:szCs w:val="22"/>
        </w:rPr>
        <w:t>,</w:t>
      </w:r>
      <w:r w:rsidR="003A4E4F" w:rsidRPr="00C649ED">
        <w:rPr>
          <w:rFonts w:ascii="Roboto" w:hAnsi="Roboto"/>
          <w:sz w:val="22"/>
          <w:szCs w:val="22"/>
        </w:rPr>
        <w:t xml:space="preserve"> même s’ils courent après le</w:t>
      </w:r>
      <w:r w:rsidR="00182661" w:rsidRPr="00C649ED">
        <w:rPr>
          <w:rFonts w:ascii="Roboto" w:hAnsi="Roboto"/>
          <w:sz w:val="22"/>
          <w:szCs w:val="22"/>
        </w:rPr>
        <w:t>ur</w:t>
      </w:r>
      <w:r w:rsidR="003A4E4F" w:rsidRPr="00C649ED">
        <w:rPr>
          <w:rFonts w:ascii="Roboto" w:hAnsi="Roboto"/>
          <w:sz w:val="22"/>
          <w:szCs w:val="22"/>
        </w:rPr>
        <w:t xml:space="preserve"> temps</w:t>
      </w:r>
      <w:r w:rsidR="00C82551" w:rsidRPr="00C649ED">
        <w:rPr>
          <w:rFonts w:ascii="Roboto" w:hAnsi="Roboto"/>
          <w:sz w:val="22"/>
          <w:szCs w:val="22"/>
        </w:rPr>
        <w:t>.</w:t>
      </w:r>
      <w:r w:rsidR="003A4E4F" w:rsidRPr="00C649ED">
        <w:rPr>
          <w:rFonts w:ascii="Roboto" w:hAnsi="Roboto"/>
          <w:sz w:val="22"/>
          <w:szCs w:val="22"/>
        </w:rPr>
        <w:t xml:space="preserve"> Plus qu’un métier, </w:t>
      </w:r>
      <w:r w:rsidR="00E55FEB" w:rsidRPr="00C649ED">
        <w:rPr>
          <w:rFonts w:ascii="Roboto" w:hAnsi="Roboto"/>
          <w:sz w:val="22"/>
          <w:szCs w:val="22"/>
        </w:rPr>
        <w:t xml:space="preserve">les agriculteurs, agricultrices et éleveurs </w:t>
      </w:r>
      <w:r w:rsidR="003A4E4F" w:rsidRPr="00C649ED">
        <w:rPr>
          <w:rFonts w:ascii="Roboto" w:hAnsi="Roboto"/>
          <w:sz w:val="22"/>
          <w:szCs w:val="22"/>
        </w:rPr>
        <w:t>ont choisi une passion, un mode vie et une profession… de foi.</w:t>
      </w:r>
    </w:p>
    <w:p w14:paraId="6370596B" w14:textId="68235B26" w:rsidR="00DA154A" w:rsidRPr="00C649ED" w:rsidRDefault="00DA154A" w:rsidP="00534A23">
      <w:pPr>
        <w:pStyle w:val="Commentaire"/>
        <w:spacing w:after="0" w:line="276" w:lineRule="auto"/>
        <w:jc w:val="both"/>
        <w:rPr>
          <w:rFonts w:ascii="Roboto" w:hAnsi="Roboto"/>
          <w:sz w:val="22"/>
          <w:szCs w:val="22"/>
        </w:rPr>
      </w:pPr>
    </w:p>
    <w:p w14:paraId="78804F0E" w14:textId="61520913" w:rsidR="00DA154A" w:rsidRPr="00C649ED" w:rsidRDefault="00DA154A" w:rsidP="00DA154A">
      <w:pPr>
        <w:spacing w:after="0"/>
        <w:jc w:val="both"/>
        <w:rPr>
          <w:rFonts w:ascii="Roboto" w:hAnsi="Roboto" w:cs="Calibri"/>
          <w:b/>
          <w:bCs/>
          <w:u w:val="single"/>
        </w:rPr>
      </w:pPr>
      <w:r w:rsidRPr="00C649ED">
        <w:rPr>
          <w:rFonts w:ascii="Roboto" w:hAnsi="Roboto" w:cs="Calibri"/>
          <w:b/>
          <w:bCs/>
          <w:u w:val="single"/>
        </w:rPr>
        <w:t>Bon coup !</w:t>
      </w:r>
    </w:p>
    <w:p w14:paraId="2F6CB59F" w14:textId="65EAE770" w:rsidR="00DA154A" w:rsidRPr="00C649ED" w:rsidRDefault="00DA154A" w:rsidP="00DA154A">
      <w:pPr>
        <w:jc w:val="both"/>
        <w:rPr>
          <w:rFonts w:ascii="Roboto" w:hAnsi="Roboto"/>
        </w:rPr>
      </w:pPr>
      <w:r w:rsidRPr="00C649ED">
        <w:rPr>
          <w:rFonts w:ascii="Roboto" w:hAnsi="Roboto" w:cs="Calibri"/>
        </w:rPr>
        <w:t xml:space="preserve">La </w:t>
      </w:r>
      <w:r w:rsidRPr="00C649ED">
        <w:rPr>
          <w:rFonts w:ascii="Roboto" w:hAnsi="Roboto" w:cs="Calibri"/>
          <w:bCs/>
        </w:rPr>
        <w:t>Montérégie e</w:t>
      </w:r>
      <w:r w:rsidRPr="00C649ED">
        <w:rPr>
          <w:rFonts w:ascii="Roboto" w:hAnsi="Roboto" w:cs="Calibri"/>
        </w:rPr>
        <w:t xml:space="preserve">st plus que le « garde-manger du Québec ». C’est la région où l’on peut aller directement à la rencontre des producteurs. Il n’y en a pas d’autres où l’on compte autant de kiosques à la ferme, d’endroits pour faire de l’autocueillette et d’entreprises agrotouristiques. La Montérégie abrite d’ailleurs près d’une entreprise agricole québécoise sur 4 et sa superficie représente 27 % des superficies en culture du Québec. Habiter en Montérégie est donc, déjà, un bon coup ! Vous êtes au cœur de la production agricole, qu’elle soit de grandes cultures ou maraîchère, </w:t>
      </w:r>
      <w:proofErr w:type="spellStart"/>
      <w:r w:rsidRPr="00C649ED">
        <w:rPr>
          <w:rFonts w:ascii="Roboto" w:hAnsi="Roboto" w:cs="Calibri"/>
        </w:rPr>
        <w:t>pomicole</w:t>
      </w:r>
      <w:proofErr w:type="spellEnd"/>
      <w:r w:rsidRPr="00C649ED">
        <w:rPr>
          <w:rFonts w:ascii="Roboto" w:hAnsi="Roboto" w:cs="Calibri"/>
        </w:rPr>
        <w:t xml:space="preserve">, d’élevage, acéricole… En plus de la fierté de leur métier et de leurs produits, ce sont des exploitants conscients de la valeur des terres et de la pérennité qu’il faut garantir pour les générations futures. Cette </w:t>
      </w:r>
      <w:r w:rsidRPr="00C649ED">
        <w:rPr>
          <w:rFonts w:ascii="Roboto" w:hAnsi="Roboto"/>
        </w:rPr>
        <w:t>agriculture durable n’est pas seulement de leur responsabilité, il nous incombe à tous de la soutenir et de privilégier des produits qui répondent aux valeurs qu’elle défend.</w:t>
      </w:r>
    </w:p>
    <w:sectPr w:rsidR="00DA154A" w:rsidRPr="00C649ED" w:rsidSect="00F26279">
      <w:headerReference w:type="default" r:id="rId9"/>
      <w:pgSz w:w="12240" w:h="15840"/>
      <w:pgMar w:top="1701" w:right="1418"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31069" w14:textId="77777777" w:rsidR="00F26279" w:rsidRDefault="00F26279" w:rsidP="00F26279">
      <w:pPr>
        <w:spacing w:after="0" w:line="240" w:lineRule="auto"/>
      </w:pPr>
      <w:r>
        <w:separator/>
      </w:r>
    </w:p>
  </w:endnote>
  <w:endnote w:type="continuationSeparator" w:id="0">
    <w:p w14:paraId="276B963E" w14:textId="77777777" w:rsidR="00F26279" w:rsidRDefault="00F26279" w:rsidP="00F26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7F8F8" w14:textId="77777777" w:rsidR="00F26279" w:rsidRDefault="00F26279" w:rsidP="00F26279">
      <w:pPr>
        <w:spacing w:after="0" w:line="240" w:lineRule="auto"/>
      </w:pPr>
      <w:r>
        <w:separator/>
      </w:r>
    </w:p>
  </w:footnote>
  <w:footnote w:type="continuationSeparator" w:id="0">
    <w:p w14:paraId="33B52FF8" w14:textId="77777777" w:rsidR="00F26279" w:rsidRDefault="00F26279" w:rsidP="00F26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2A20" w14:textId="010D5C3E" w:rsidR="00F26279" w:rsidRPr="00F26279" w:rsidRDefault="00F26279" w:rsidP="00F26279">
    <w:pPr>
      <w:pStyle w:val="Commentaire"/>
      <w:spacing w:after="0" w:line="276" w:lineRule="auto"/>
      <w:jc w:val="center"/>
    </w:pPr>
    <w:r w:rsidRPr="00C649ED">
      <w:rPr>
        <w:rFonts w:ascii="Roboto" w:hAnsi="Roboto"/>
        <w:b/>
        <w:caps/>
        <w:sz w:val="36"/>
        <w:szCs w:val="36"/>
      </w:rPr>
      <w:t>Capsules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E1"/>
    <w:rsid w:val="00063FE1"/>
    <w:rsid w:val="00066239"/>
    <w:rsid w:val="000F0A3A"/>
    <w:rsid w:val="00125022"/>
    <w:rsid w:val="00162F82"/>
    <w:rsid w:val="00182661"/>
    <w:rsid w:val="001845C5"/>
    <w:rsid w:val="001A5E0C"/>
    <w:rsid w:val="001D3F4D"/>
    <w:rsid w:val="001E4730"/>
    <w:rsid w:val="001F2D89"/>
    <w:rsid w:val="00213777"/>
    <w:rsid w:val="00216A6D"/>
    <w:rsid w:val="002179F7"/>
    <w:rsid w:val="0024161D"/>
    <w:rsid w:val="00253E19"/>
    <w:rsid w:val="00260A49"/>
    <w:rsid w:val="00261B11"/>
    <w:rsid w:val="00291CC3"/>
    <w:rsid w:val="00292B29"/>
    <w:rsid w:val="002A4537"/>
    <w:rsid w:val="002D0480"/>
    <w:rsid w:val="003343F7"/>
    <w:rsid w:val="00352E0F"/>
    <w:rsid w:val="003A4E4F"/>
    <w:rsid w:val="00425E87"/>
    <w:rsid w:val="00440CF7"/>
    <w:rsid w:val="00497816"/>
    <w:rsid w:val="004A65D7"/>
    <w:rsid w:val="004D06FF"/>
    <w:rsid w:val="00503242"/>
    <w:rsid w:val="00534A23"/>
    <w:rsid w:val="00544917"/>
    <w:rsid w:val="005941DF"/>
    <w:rsid w:val="005B57D6"/>
    <w:rsid w:val="005D09CD"/>
    <w:rsid w:val="00627998"/>
    <w:rsid w:val="0065398D"/>
    <w:rsid w:val="00655A5F"/>
    <w:rsid w:val="006A49A2"/>
    <w:rsid w:val="006B0928"/>
    <w:rsid w:val="006F71E1"/>
    <w:rsid w:val="00716A58"/>
    <w:rsid w:val="0076479A"/>
    <w:rsid w:val="00800B1D"/>
    <w:rsid w:val="0083457A"/>
    <w:rsid w:val="00885A55"/>
    <w:rsid w:val="00890FA2"/>
    <w:rsid w:val="008F09D3"/>
    <w:rsid w:val="008F7CB5"/>
    <w:rsid w:val="009027C9"/>
    <w:rsid w:val="00930F0E"/>
    <w:rsid w:val="00932992"/>
    <w:rsid w:val="00940691"/>
    <w:rsid w:val="00966F97"/>
    <w:rsid w:val="009A6C13"/>
    <w:rsid w:val="009F0194"/>
    <w:rsid w:val="00A0735F"/>
    <w:rsid w:val="00A139B8"/>
    <w:rsid w:val="00A4282C"/>
    <w:rsid w:val="00A621B4"/>
    <w:rsid w:val="00A63D36"/>
    <w:rsid w:val="00A651BD"/>
    <w:rsid w:val="00AB6D46"/>
    <w:rsid w:val="00AC0DA0"/>
    <w:rsid w:val="00AC1491"/>
    <w:rsid w:val="00AE0D2B"/>
    <w:rsid w:val="00AF1E24"/>
    <w:rsid w:val="00B01F4B"/>
    <w:rsid w:val="00B523F0"/>
    <w:rsid w:val="00B57079"/>
    <w:rsid w:val="00B742DB"/>
    <w:rsid w:val="00B87D8E"/>
    <w:rsid w:val="00B9694E"/>
    <w:rsid w:val="00BB552B"/>
    <w:rsid w:val="00C60AA5"/>
    <w:rsid w:val="00C649ED"/>
    <w:rsid w:val="00C82551"/>
    <w:rsid w:val="00C84D66"/>
    <w:rsid w:val="00CA6C58"/>
    <w:rsid w:val="00CA6CA7"/>
    <w:rsid w:val="00CC1385"/>
    <w:rsid w:val="00CC48EE"/>
    <w:rsid w:val="00CC690C"/>
    <w:rsid w:val="00CC72E0"/>
    <w:rsid w:val="00CE77E0"/>
    <w:rsid w:val="00D32F69"/>
    <w:rsid w:val="00D4652A"/>
    <w:rsid w:val="00D71AF1"/>
    <w:rsid w:val="00DA154A"/>
    <w:rsid w:val="00DB685D"/>
    <w:rsid w:val="00DC2614"/>
    <w:rsid w:val="00DD6257"/>
    <w:rsid w:val="00E03183"/>
    <w:rsid w:val="00E06979"/>
    <w:rsid w:val="00E30893"/>
    <w:rsid w:val="00E55816"/>
    <w:rsid w:val="00E55FEB"/>
    <w:rsid w:val="00E826B3"/>
    <w:rsid w:val="00EE169E"/>
    <w:rsid w:val="00F26279"/>
    <w:rsid w:val="00FB0F7E"/>
    <w:rsid w:val="00FB105E"/>
    <w:rsid w:val="00FB4FF1"/>
    <w:rsid w:val="00FB69A8"/>
    <w:rsid w:val="00FD3E4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A4E2"/>
  <w15:docId w15:val="{F0199696-6E0A-4297-B890-29D11BCA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E1"/>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F71E1"/>
    <w:rPr>
      <w:color w:val="0000FF"/>
      <w:u w:val="single"/>
    </w:rPr>
  </w:style>
  <w:style w:type="paragraph" w:styleId="Commentaire">
    <w:name w:val="annotation text"/>
    <w:basedOn w:val="Normal"/>
    <w:link w:val="CommentaireCar"/>
    <w:uiPriority w:val="99"/>
    <w:unhideWhenUsed/>
    <w:rsid w:val="006F71E1"/>
    <w:pPr>
      <w:spacing w:line="240" w:lineRule="auto"/>
    </w:pPr>
    <w:rPr>
      <w:sz w:val="20"/>
      <w:szCs w:val="20"/>
    </w:rPr>
  </w:style>
  <w:style w:type="character" w:customStyle="1" w:styleId="CommentaireCar">
    <w:name w:val="Commentaire Car"/>
    <w:basedOn w:val="Policepardfaut"/>
    <w:link w:val="Commentaire"/>
    <w:uiPriority w:val="99"/>
    <w:rsid w:val="006F71E1"/>
    <w:rPr>
      <w:sz w:val="20"/>
      <w:szCs w:val="20"/>
    </w:rPr>
  </w:style>
  <w:style w:type="character" w:styleId="Lienhypertextesuivivisit">
    <w:name w:val="FollowedHyperlink"/>
    <w:basedOn w:val="Policepardfaut"/>
    <w:uiPriority w:val="99"/>
    <w:semiHidden/>
    <w:unhideWhenUsed/>
    <w:rsid w:val="001D3F4D"/>
    <w:rPr>
      <w:color w:val="800080" w:themeColor="followedHyperlink"/>
      <w:u w:val="single"/>
    </w:rPr>
  </w:style>
  <w:style w:type="character" w:styleId="Marquedecommentaire">
    <w:name w:val="annotation reference"/>
    <w:basedOn w:val="Policepardfaut"/>
    <w:uiPriority w:val="99"/>
    <w:semiHidden/>
    <w:unhideWhenUsed/>
    <w:rsid w:val="00FB105E"/>
    <w:rPr>
      <w:sz w:val="16"/>
      <w:szCs w:val="16"/>
    </w:rPr>
  </w:style>
  <w:style w:type="paragraph" w:styleId="Objetducommentaire">
    <w:name w:val="annotation subject"/>
    <w:basedOn w:val="Commentaire"/>
    <w:next w:val="Commentaire"/>
    <w:link w:val="ObjetducommentaireCar"/>
    <w:uiPriority w:val="99"/>
    <w:semiHidden/>
    <w:unhideWhenUsed/>
    <w:rsid w:val="00FB105E"/>
    <w:rPr>
      <w:b/>
      <w:bCs/>
    </w:rPr>
  </w:style>
  <w:style w:type="character" w:customStyle="1" w:styleId="ObjetducommentaireCar">
    <w:name w:val="Objet du commentaire Car"/>
    <w:basedOn w:val="CommentaireCar"/>
    <w:link w:val="Objetducommentaire"/>
    <w:uiPriority w:val="99"/>
    <w:semiHidden/>
    <w:rsid w:val="00FB105E"/>
    <w:rPr>
      <w:b/>
      <w:bCs/>
      <w:sz w:val="20"/>
      <w:szCs w:val="20"/>
    </w:rPr>
  </w:style>
  <w:style w:type="paragraph" w:styleId="Textedebulles">
    <w:name w:val="Balloon Text"/>
    <w:basedOn w:val="Normal"/>
    <w:link w:val="TextedebullesCar"/>
    <w:uiPriority w:val="99"/>
    <w:semiHidden/>
    <w:unhideWhenUsed/>
    <w:rsid w:val="00FB105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105E"/>
    <w:rPr>
      <w:rFonts w:ascii="Segoe UI" w:hAnsi="Segoe UI" w:cs="Segoe UI"/>
      <w:sz w:val="18"/>
      <w:szCs w:val="18"/>
    </w:rPr>
  </w:style>
  <w:style w:type="paragraph" w:styleId="En-tte">
    <w:name w:val="header"/>
    <w:basedOn w:val="Normal"/>
    <w:link w:val="En-tteCar"/>
    <w:uiPriority w:val="99"/>
    <w:unhideWhenUsed/>
    <w:rsid w:val="00F26279"/>
    <w:pPr>
      <w:tabs>
        <w:tab w:val="center" w:pos="4320"/>
        <w:tab w:val="right" w:pos="8640"/>
      </w:tabs>
      <w:spacing w:after="0" w:line="240" w:lineRule="auto"/>
    </w:pPr>
  </w:style>
  <w:style w:type="character" w:customStyle="1" w:styleId="En-tteCar">
    <w:name w:val="En-tête Car"/>
    <w:basedOn w:val="Policepardfaut"/>
    <w:link w:val="En-tte"/>
    <w:uiPriority w:val="99"/>
    <w:rsid w:val="00F26279"/>
  </w:style>
  <w:style w:type="paragraph" w:styleId="Pieddepage">
    <w:name w:val="footer"/>
    <w:basedOn w:val="Normal"/>
    <w:link w:val="PieddepageCar"/>
    <w:uiPriority w:val="99"/>
    <w:unhideWhenUsed/>
    <w:rsid w:val="00F2627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26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0116">
      <w:bodyDiv w:val="1"/>
      <w:marLeft w:val="0"/>
      <w:marRight w:val="0"/>
      <w:marTop w:val="0"/>
      <w:marBottom w:val="0"/>
      <w:divBdr>
        <w:top w:val="none" w:sz="0" w:space="0" w:color="auto"/>
        <w:left w:val="none" w:sz="0" w:space="0" w:color="auto"/>
        <w:bottom w:val="none" w:sz="0" w:space="0" w:color="auto"/>
        <w:right w:val="none" w:sz="0" w:space="0" w:color="auto"/>
      </w:divBdr>
      <w:divsChild>
        <w:div w:id="1490050087">
          <w:marLeft w:val="0"/>
          <w:marRight w:val="0"/>
          <w:marTop w:val="0"/>
          <w:marBottom w:val="0"/>
          <w:divBdr>
            <w:top w:val="none" w:sz="0" w:space="0" w:color="auto"/>
            <w:left w:val="none" w:sz="0" w:space="0" w:color="auto"/>
            <w:bottom w:val="none" w:sz="0" w:space="0" w:color="auto"/>
            <w:right w:val="none" w:sz="0" w:space="0" w:color="auto"/>
          </w:divBdr>
        </w:div>
        <w:div w:id="309025015">
          <w:marLeft w:val="0"/>
          <w:marRight w:val="0"/>
          <w:marTop w:val="0"/>
          <w:marBottom w:val="0"/>
          <w:divBdr>
            <w:top w:val="none" w:sz="0" w:space="0" w:color="auto"/>
            <w:left w:val="none" w:sz="0" w:space="0" w:color="auto"/>
            <w:bottom w:val="none" w:sz="0" w:space="0" w:color="auto"/>
            <w:right w:val="none" w:sz="0" w:space="0" w:color="auto"/>
          </w:divBdr>
          <w:divsChild>
            <w:div w:id="466510335">
              <w:marLeft w:val="0"/>
              <w:marRight w:val="0"/>
              <w:marTop w:val="0"/>
              <w:marBottom w:val="0"/>
              <w:divBdr>
                <w:top w:val="none" w:sz="0" w:space="0" w:color="auto"/>
                <w:left w:val="none" w:sz="0" w:space="0" w:color="auto"/>
                <w:bottom w:val="none" w:sz="0" w:space="0" w:color="auto"/>
                <w:right w:val="none" w:sz="0" w:space="0" w:color="auto"/>
              </w:divBdr>
              <w:divsChild>
                <w:div w:id="1661077663">
                  <w:marLeft w:val="0"/>
                  <w:marRight w:val="0"/>
                  <w:marTop w:val="0"/>
                  <w:marBottom w:val="390"/>
                  <w:divBdr>
                    <w:top w:val="none" w:sz="0" w:space="0" w:color="auto"/>
                    <w:left w:val="none" w:sz="0" w:space="0" w:color="auto"/>
                    <w:bottom w:val="none" w:sz="0" w:space="0" w:color="auto"/>
                    <w:right w:val="none" w:sz="0" w:space="0" w:color="auto"/>
                  </w:divBdr>
                </w:div>
                <w:div w:id="983319354">
                  <w:marLeft w:val="0"/>
                  <w:marRight w:val="0"/>
                  <w:marTop w:val="0"/>
                  <w:marBottom w:val="600"/>
                  <w:divBdr>
                    <w:top w:val="none" w:sz="0" w:space="0" w:color="auto"/>
                    <w:left w:val="none" w:sz="0" w:space="0" w:color="auto"/>
                    <w:bottom w:val="none" w:sz="0" w:space="0" w:color="auto"/>
                    <w:right w:val="none" w:sz="0" w:space="0" w:color="auto"/>
                  </w:divBdr>
                </w:div>
                <w:div w:id="1050954718">
                  <w:marLeft w:val="0"/>
                  <w:marRight w:val="300"/>
                  <w:marTop w:val="0"/>
                  <w:marBottom w:val="375"/>
                  <w:divBdr>
                    <w:top w:val="none" w:sz="0" w:space="0" w:color="auto"/>
                    <w:left w:val="none" w:sz="0" w:space="0" w:color="auto"/>
                    <w:bottom w:val="none" w:sz="0" w:space="0" w:color="auto"/>
                    <w:right w:val="none" w:sz="0" w:space="0" w:color="auto"/>
                  </w:divBdr>
                  <w:divsChild>
                    <w:div w:id="841359667">
                      <w:marLeft w:val="0"/>
                      <w:marRight w:val="0"/>
                      <w:marTop w:val="0"/>
                      <w:marBottom w:val="0"/>
                      <w:divBdr>
                        <w:top w:val="none" w:sz="0" w:space="0" w:color="auto"/>
                        <w:left w:val="none" w:sz="0" w:space="0" w:color="auto"/>
                        <w:bottom w:val="none" w:sz="0" w:space="0" w:color="auto"/>
                        <w:right w:val="none" w:sz="0" w:space="0" w:color="auto"/>
                      </w:divBdr>
                    </w:div>
                  </w:divsChild>
                </w:div>
                <w:div w:id="1926763659">
                  <w:marLeft w:val="0"/>
                  <w:marRight w:val="300"/>
                  <w:marTop w:val="0"/>
                  <w:marBottom w:val="375"/>
                  <w:divBdr>
                    <w:top w:val="none" w:sz="0" w:space="0" w:color="auto"/>
                    <w:left w:val="none" w:sz="0" w:space="0" w:color="auto"/>
                    <w:bottom w:val="none" w:sz="0" w:space="0" w:color="auto"/>
                    <w:right w:val="none" w:sz="0" w:space="0" w:color="auto"/>
                  </w:divBdr>
                  <w:divsChild>
                    <w:div w:id="670644237">
                      <w:marLeft w:val="0"/>
                      <w:marRight w:val="0"/>
                      <w:marTop w:val="0"/>
                      <w:marBottom w:val="0"/>
                      <w:divBdr>
                        <w:top w:val="none" w:sz="0" w:space="0" w:color="auto"/>
                        <w:left w:val="none" w:sz="0" w:space="0" w:color="auto"/>
                        <w:bottom w:val="none" w:sz="0" w:space="0" w:color="auto"/>
                        <w:right w:val="none" w:sz="0" w:space="0" w:color="auto"/>
                      </w:divBdr>
                    </w:div>
                  </w:divsChild>
                </w:div>
                <w:div w:id="828835118">
                  <w:marLeft w:val="0"/>
                  <w:marRight w:val="300"/>
                  <w:marTop w:val="0"/>
                  <w:marBottom w:val="375"/>
                  <w:divBdr>
                    <w:top w:val="none" w:sz="0" w:space="0" w:color="auto"/>
                    <w:left w:val="none" w:sz="0" w:space="0" w:color="auto"/>
                    <w:bottom w:val="none" w:sz="0" w:space="0" w:color="auto"/>
                    <w:right w:val="none" w:sz="0" w:space="0" w:color="auto"/>
                  </w:divBdr>
                  <w:divsChild>
                    <w:div w:id="689067966">
                      <w:marLeft w:val="0"/>
                      <w:marRight w:val="0"/>
                      <w:marTop w:val="0"/>
                      <w:marBottom w:val="0"/>
                      <w:divBdr>
                        <w:top w:val="none" w:sz="0" w:space="0" w:color="auto"/>
                        <w:left w:val="none" w:sz="0" w:space="0" w:color="auto"/>
                        <w:bottom w:val="none" w:sz="0" w:space="0" w:color="auto"/>
                        <w:right w:val="none" w:sz="0" w:space="0" w:color="auto"/>
                      </w:divBdr>
                    </w:div>
                  </w:divsChild>
                </w:div>
                <w:div w:id="1004162357">
                  <w:marLeft w:val="0"/>
                  <w:marRight w:val="300"/>
                  <w:marTop w:val="0"/>
                  <w:marBottom w:val="375"/>
                  <w:divBdr>
                    <w:top w:val="none" w:sz="0" w:space="0" w:color="auto"/>
                    <w:left w:val="none" w:sz="0" w:space="0" w:color="auto"/>
                    <w:bottom w:val="none" w:sz="0" w:space="0" w:color="auto"/>
                    <w:right w:val="none" w:sz="0" w:space="0" w:color="auto"/>
                  </w:divBdr>
                  <w:divsChild>
                    <w:div w:id="1105926150">
                      <w:marLeft w:val="0"/>
                      <w:marRight w:val="0"/>
                      <w:marTop w:val="0"/>
                      <w:marBottom w:val="0"/>
                      <w:divBdr>
                        <w:top w:val="none" w:sz="0" w:space="0" w:color="auto"/>
                        <w:left w:val="none" w:sz="0" w:space="0" w:color="auto"/>
                        <w:bottom w:val="none" w:sz="0" w:space="0" w:color="auto"/>
                        <w:right w:val="none" w:sz="0" w:space="0" w:color="auto"/>
                      </w:divBdr>
                    </w:div>
                  </w:divsChild>
                </w:div>
                <w:div w:id="414909883">
                  <w:marLeft w:val="0"/>
                  <w:marRight w:val="300"/>
                  <w:marTop w:val="0"/>
                  <w:marBottom w:val="375"/>
                  <w:divBdr>
                    <w:top w:val="none" w:sz="0" w:space="0" w:color="auto"/>
                    <w:left w:val="none" w:sz="0" w:space="0" w:color="auto"/>
                    <w:bottom w:val="none" w:sz="0" w:space="0" w:color="auto"/>
                    <w:right w:val="none" w:sz="0" w:space="0" w:color="auto"/>
                  </w:divBdr>
                  <w:divsChild>
                    <w:div w:id="2006013879">
                      <w:marLeft w:val="0"/>
                      <w:marRight w:val="0"/>
                      <w:marTop w:val="0"/>
                      <w:marBottom w:val="0"/>
                      <w:divBdr>
                        <w:top w:val="none" w:sz="0" w:space="0" w:color="auto"/>
                        <w:left w:val="none" w:sz="0" w:space="0" w:color="auto"/>
                        <w:bottom w:val="none" w:sz="0" w:space="0" w:color="auto"/>
                        <w:right w:val="none" w:sz="0" w:space="0" w:color="auto"/>
                      </w:divBdr>
                    </w:div>
                  </w:divsChild>
                </w:div>
                <w:div w:id="617374217">
                  <w:marLeft w:val="0"/>
                  <w:marRight w:val="300"/>
                  <w:marTop w:val="0"/>
                  <w:marBottom w:val="375"/>
                  <w:divBdr>
                    <w:top w:val="none" w:sz="0" w:space="0" w:color="auto"/>
                    <w:left w:val="none" w:sz="0" w:space="0" w:color="auto"/>
                    <w:bottom w:val="none" w:sz="0" w:space="0" w:color="auto"/>
                    <w:right w:val="none" w:sz="0" w:space="0" w:color="auto"/>
                  </w:divBdr>
                  <w:divsChild>
                    <w:div w:id="166901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479175">
      <w:bodyDiv w:val="1"/>
      <w:marLeft w:val="0"/>
      <w:marRight w:val="0"/>
      <w:marTop w:val="0"/>
      <w:marBottom w:val="0"/>
      <w:divBdr>
        <w:top w:val="none" w:sz="0" w:space="0" w:color="auto"/>
        <w:left w:val="none" w:sz="0" w:space="0" w:color="auto"/>
        <w:bottom w:val="none" w:sz="0" w:space="0" w:color="auto"/>
        <w:right w:val="none" w:sz="0" w:space="0" w:color="auto"/>
      </w:divBdr>
      <w:divsChild>
        <w:div w:id="104888198">
          <w:marLeft w:val="0"/>
          <w:marRight w:val="0"/>
          <w:marTop w:val="0"/>
          <w:marBottom w:val="900"/>
          <w:divBdr>
            <w:top w:val="none" w:sz="0" w:space="0" w:color="auto"/>
            <w:left w:val="none" w:sz="0" w:space="0" w:color="auto"/>
            <w:bottom w:val="none" w:sz="0" w:space="0" w:color="auto"/>
            <w:right w:val="none" w:sz="0" w:space="0" w:color="auto"/>
          </w:divBdr>
        </w:div>
        <w:div w:id="173619545">
          <w:marLeft w:val="0"/>
          <w:marRight w:val="0"/>
          <w:marTop w:val="0"/>
          <w:marBottom w:val="0"/>
          <w:divBdr>
            <w:top w:val="none" w:sz="0" w:space="0" w:color="auto"/>
            <w:left w:val="none" w:sz="0" w:space="0" w:color="auto"/>
            <w:bottom w:val="none" w:sz="0" w:space="0" w:color="auto"/>
            <w:right w:val="none" w:sz="0" w:space="0" w:color="auto"/>
          </w:divBdr>
          <w:divsChild>
            <w:div w:id="2144690330">
              <w:marLeft w:val="0"/>
              <w:marRight w:val="0"/>
              <w:marTop w:val="0"/>
              <w:marBottom w:val="0"/>
              <w:divBdr>
                <w:top w:val="none" w:sz="0" w:space="0" w:color="auto"/>
                <w:left w:val="none" w:sz="0" w:space="0" w:color="auto"/>
                <w:bottom w:val="none" w:sz="0" w:space="0" w:color="auto"/>
                <w:right w:val="none" w:sz="0" w:space="0" w:color="auto"/>
              </w:divBdr>
              <w:divsChild>
                <w:div w:id="20615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6085">
      <w:bodyDiv w:val="1"/>
      <w:marLeft w:val="0"/>
      <w:marRight w:val="0"/>
      <w:marTop w:val="0"/>
      <w:marBottom w:val="0"/>
      <w:divBdr>
        <w:top w:val="none" w:sz="0" w:space="0" w:color="auto"/>
        <w:left w:val="none" w:sz="0" w:space="0" w:color="auto"/>
        <w:bottom w:val="none" w:sz="0" w:space="0" w:color="auto"/>
        <w:right w:val="none" w:sz="0" w:space="0" w:color="auto"/>
      </w:divBdr>
    </w:div>
    <w:div w:id="206872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3" ma:contentTypeDescription="Crée un document." ma:contentTypeScope="" ma:versionID="ab7b5bf8a8701f69d8d269cc6962d24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9171d61c11e6252d5bbd26234af3ed0b"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C84BE-2D09-4CC7-9A6D-7AE1B9DBD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B99BD-5A0E-48B7-BC13-BED9132253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E41AF0-8260-4B63-AEDD-D45F599954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568</Words>
  <Characters>3126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Graillet</dc:creator>
  <cp:lastModifiedBy>Brigitte Marcotte</cp:lastModifiedBy>
  <cp:revision>7</cp:revision>
  <dcterms:created xsi:type="dcterms:W3CDTF">2021-04-12T20:30:00Z</dcterms:created>
  <dcterms:modified xsi:type="dcterms:W3CDTF">2021-06-08T20:24:00Z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